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2" w:rsidRPr="00F905A0" w:rsidRDefault="00745F82" w:rsidP="00745F82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A0">
        <w:rPr>
          <w:rFonts w:ascii="Times New Roman" w:hAnsi="Times New Roman" w:cs="Times New Roman"/>
          <w:b/>
          <w:sz w:val="28"/>
          <w:szCs w:val="28"/>
        </w:rPr>
        <w:t>УТВЕРЖДЕН</w:t>
      </w:r>
      <w:r w:rsidR="00EE78B6">
        <w:rPr>
          <w:rFonts w:ascii="Times New Roman" w:hAnsi="Times New Roman" w:cs="Times New Roman"/>
          <w:b/>
          <w:sz w:val="28"/>
          <w:szCs w:val="28"/>
        </w:rPr>
        <w:t>А</w:t>
      </w:r>
    </w:p>
    <w:p w:rsidR="00745F82" w:rsidRPr="001D1DAE" w:rsidRDefault="00745F82" w:rsidP="00745F8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D1DAE">
        <w:rPr>
          <w:rFonts w:ascii="Times New Roman" w:hAnsi="Times New Roman" w:cs="Times New Roman"/>
          <w:sz w:val="28"/>
          <w:szCs w:val="28"/>
        </w:rPr>
        <w:t xml:space="preserve">Решением общего собрания членов Ассоциации </w:t>
      </w:r>
      <w:r>
        <w:rPr>
          <w:rFonts w:ascii="Times New Roman" w:hAnsi="Times New Roman" w:cs="Times New Roman"/>
          <w:sz w:val="28"/>
          <w:szCs w:val="28"/>
        </w:rPr>
        <w:t>АМКОР</w:t>
      </w:r>
      <w:r w:rsidRPr="001D1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82" w:rsidRDefault="00745F82" w:rsidP="00745F8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D1DAE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BA4F2D">
        <w:rPr>
          <w:rFonts w:ascii="Times New Roman" w:hAnsi="Times New Roman" w:cs="Times New Roman"/>
          <w:sz w:val="28"/>
          <w:szCs w:val="28"/>
        </w:rPr>
        <w:t>2</w:t>
      </w:r>
      <w:r w:rsidRPr="001D1DAE">
        <w:rPr>
          <w:rFonts w:ascii="Times New Roman" w:hAnsi="Times New Roman" w:cs="Times New Roman"/>
          <w:sz w:val="28"/>
          <w:szCs w:val="28"/>
        </w:rPr>
        <w:t xml:space="preserve"> от «</w:t>
      </w:r>
      <w:r w:rsidR="00BA4F2D">
        <w:rPr>
          <w:rFonts w:ascii="Times New Roman" w:hAnsi="Times New Roman" w:cs="Times New Roman"/>
          <w:sz w:val="28"/>
          <w:szCs w:val="28"/>
        </w:rPr>
        <w:t>12</w:t>
      </w:r>
      <w:r w:rsidRPr="001D1DA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1D1DA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1D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5F82" w:rsidRDefault="00745F82" w:rsidP="00745F8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745F82" w:rsidRDefault="00745F82" w:rsidP="00745F8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745F82" w:rsidRDefault="00745F82" w:rsidP="00745F8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745F82" w:rsidRDefault="00745F82" w:rsidP="00745F8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745F82" w:rsidRDefault="00745F82" w:rsidP="00745F8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745F82" w:rsidRDefault="00745F82" w:rsidP="00745F8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745F82" w:rsidRDefault="00745F82" w:rsidP="00745F8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745F82" w:rsidRDefault="00745F82" w:rsidP="00745F8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745F82" w:rsidRPr="00F905A0" w:rsidRDefault="00EE78B6" w:rsidP="00745F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745F82" w:rsidRPr="001D1DAE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5F82" w:rsidRDefault="00EE78B6" w:rsidP="00745F82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стратегического развития</w:t>
      </w:r>
      <w:r w:rsidR="00745F82" w:rsidRPr="00846286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745F82" w:rsidRPr="001D1DAE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Pr="001D1DAE">
        <w:rPr>
          <w:rFonts w:ascii="Times New Roman" w:hAnsi="Times New Roman" w:cs="Times New Roman"/>
          <w:sz w:val="36"/>
          <w:szCs w:val="36"/>
        </w:rPr>
        <w:t>еком</w:t>
      </w:r>
      <w:r>
        <w:rPr>
          <w:rFonts w:ascii="Times New Roman" w:hAnsi="Times New Roman" w:cs="Times New Roman"/>
          <w:sz w:val="36"/>
          <w:szCs w:val="36"/>
        </w:rPr>
        <w:t>м</w:t>
      </w:r>
      <w:r w:rsidRPr="001D1DAE">
        <w:rPr>
          <w:rFonts w:ascii="Times New Roman" w:hAnsi="Times New Roman" w:cs="Times New Roman"/>
          <w:sz w:val="36"/>
          <w:szCs w:val="36"/>
        </w:rPr>
        <w:t>ерческой организации</w:t>
      </w:r>
    </w:p>
    <w:p w:rsidR="00745F82" w:rsidRPr="001D1DAE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D1DAE">
        <w:rPr>
          <w:rFonts w:ascii="Times New Roman" w:hAnsi="Times New Roman" w:cs="Times New Roman"/>
          <w:sz w:val="36"/>
          <w:szCs w:val="36"/>
        </w:rPr>
        <w:t>«Ассоциация марикультурных организаций</w:t>
      </w:r>
    </w:p>
    <w:p w:rsidR="00745F82" w:rsidRPr="001D1DAE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D1DAE">
        <w:rPr>
          <w:rFonts w:ascii="Times New Roman" w:hAnsi="Times New Roman" w:cs="Times New Roman"/>
          <w:sz w:val="36"/>
          <w:szCs w:val="36"/>
        </w:rPr>
        <w:t>Приморского края»</w:t>
      </w: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D1DAE">
        <w:rPr>
          <w:rFonts w:ascii="Times New Roman" w:hAnsi="Times New Roman" w:cs="Times New Roman"/>
          <w:sz w:val="36"/>
          <w:szCs w:val="36"/>
        </w:rPr>
        <w:t>(Ассоциация АМКОР)</w:t>
      </w: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F82" w:rsidRDefault="00745F82" w:rsidP="00745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DAE">
        <w:rPr>
          <w:rFonts w:ascii="Times New Roman" w:hAnsi="Times New Roman" w:cs="Times New Roman"/>
          <w:sz w:val="28"/>
          <w:szCs w:val="28"/>
        </w:rPr>
        <w:t>г.Владивосток</w:t>
      </w:r>
    </w:p>
    <w:p w:rsidR="00830C45" w:rsidRPr="00DF532E" w:rsidRDefault="00830C45" w:rsidP="00830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2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DB32F1" w:rsidP="0083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стратегического</w:t>
      </w:r>
      <w:r w:rsidR="00830C45" w:rsidRPr="00830C45">
        <w:rPr>
          <w:rFonts w:ascii="Times New Roman" w:hAnsi="Times New Roman" w:cs="Times New Roman"/>
          <w:sz w:val="28"/>
          <w:szCs w:val="28"/>
        </w:rPr>
        <w:t xml:space="preserve"> развития Ассоциации основана на знании современного состояния и функционирования отрасли</w:t>
      </w:r>
      <w:r w:rsidR="00830C45">
        <w:rPr>
          <w:rFonts w:ascii="Times New Roman" w:hAnsi="Times New Roman" w:cs="Times New Roman"/>
          <w:sz w:val="28"/>
          <w:szCs w:val="28"/>
        </w:rPr>
        <w:t xml:space="preserve"> рыбного хозяйства</w:t>
      </w:r>
      <w:r w:rsidR="00830C45" w:rsidRPr="00830C45">
        <w:rPr>
          <w:rFonts w:ascii="Times New Roman" w:hAnsi="Times New Roman" w:cs="Times New Roman"/>
          <w:sz w:val="28"/>
          <w:szCs w:val="28"/>
        </w:rPr>
        <w:t xml:space="preserve">, тенденций ее развития, учета влияния макро и микроэкономических факторов, а также понимании путей и способов решения проблем </w:t>
      </w:r>
      <w:r w:rsidR="00830C45">
        <w:rPr>
          <w:rFonts w:ascii="Times New Roman" w:hAnsi="Times New Roman" w:cs="Times New Roman"/>
          <w:sz w:val="28"/>
          <w:szCs w:val="28"/>
        </w:rPr>
        <w:t xml:space="preserve">развития морской </w:t>
      </w:r>
      <w:proofErr w:type="spellStart"/>
      <w:r w:rsidR="00830C45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830C45">
        <w:rPr>
          <w:rFonts w:ascii="Times New Roman" w:hAnsi="Times New Roman" w:cs="Times New Roman"/>
          <w:sz w:val="28"/>
          <w:szCs w:val="28"/>
        </w:rPr>
        <w:t xml:space="preserve"> (рыбоводства)</w:t>
      </w:r>
      <w:r w:rsidR="00830C45" w:rsidRPr="00830C45">
        <w:rPr>
          <w:rFonts w:ascii="Times New Roman" w:hAnsi="Times New Roman" w:cs="Times New Roman"/>
          <w:sz w:val="28"/>
          <w:szCs w:val="28"/>
        </w:rPr>
        <w:t>.</w:t>
      </w:r>
    </w:p>
    <w:p w:rsidR="00830C45" w:rsidRDefault="00DB32F1" w:rsidP="00DB3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830C45" w:rsidRPr="00830C45">
        <w:rPr>
          <w:rFonts w:ascii="Times New Roman" w:hAnsi="Times New Roman" w:cs="Times New Roman"/>
          <w:sz w:val="28"/>
          <w:szCs w:val="28"/>
        </w:rPr>
        <w:t xml:space="preserve"> разработана с учетом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B32F1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32F1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DB32F1">
        <w:rPr>
          <w:rFonts w:ascii="Times New Roman" w:hAnsi="Times New Roman" w:cs="Times New Roman"/>
          <w:sz w:val="28"/>
          <w:szCs w:val="28"/>
        </w:rPr>
        <w:t xml:space="preserve"> от 02.09.2003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32F1">
        <w:rPr>
          <w:rFonts w:ascii="Times New Roman" w:hAnsi="Times New Roman" w:cs="Times New Roman"/>
          <w:sz w:val="28"/>
          <w:szCs w:val="28"/>
        </w:rPr>
        <w:t xml:space="preserve"> 1265-р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F1">
        <w:rPr>
          <w:rFonts w:ascii="Times New Roman" w:hAnsi="Times New Roman" w:cs="Times New Roman"/>
          <w:sz w:val="28"/>
          <w:szCs w:val="28"/>
        </w:rPr>
        <w:t>(ред. от 21.07.2008)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B32F1">
        <w:rPr>
          <w:rFonts w:ascii="Times New Roman" w:hAnsi="Times New Roman" w:cs="Times New Roman"/>
          <w:sz w:val="28"/>
          <w:szCs w:val="28"/>
        </w:rPr>
        <w:t>О Концепции развития рыбного хозяйства Российской Федерации на период до 2020 года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DB32F1">
        <w:rPr>
          <w:rFonts w:ascii="Times New Roman" w:hAnsi="Times New Roman" w:cs="Times New Roman"/>
          <w:sz w:val="28"/>
          <w:szCs w:val="28"/>
        </w:rPr>
        <w:t>Стратеги</w:t>
      </w:r>
      <w:r w:rsidR="0068630E">
        <w:rPr>
          <w:rFonts w:ascii="Times New Roman" w:hAnsi="Times New Roman" w:cs="Times New Roman"/>
          <w:sz w:val="28"/>
          <w:szCs w:val="28"/>
        </w:rPr>
        <w:t>и</w:t>
      </w:r>
      <w:r w:rsidRPr="00DB32F1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Pr="00DB32F1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DB32F1">
        <w:rPr>
          <w:rFonts w:ascii="Times New Roman" w:hAnsi="Times New Roman" w:cs="Times New Roman"/>
          <w:sz w:val="28"/>
          <w:szCs w:val="28"/>
        </w:rPr>
        <w:t xml:space="preserve"> в Российской Федерации на период до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F1">
        <w:rPr>
          <w:rFonts w:ascii="Times New Roman" w:hAnsi="Times New Roman" w:cs="Times New Roman"/>
          <w:sz w:val="28"/>
          <w:szCs w:val="28"/>
        </w:rPr>
        <w:t>(утв. Минсельхозом Р</w:t>
      </w:r>
      <w:r>
        <w:rPr>
          <w:rFonts w:ascii="Times New Roman" w:hAnsi="Times New Roman" w:cs="Times New Roman"/>
          <w:sz w:val="28"/>
          <w:szCs w:val="28"/>
        </w:rPr>
        <w:t>оссии</w:t>
      </w:r>
      <w:r w:rsidRPr="00DB32F1">
        <w:rPr>
          <w:rFonts w:ascii="Times New Roman" w:hAnsi="Times New Roman" w:cs="Times New Roman"/>
          <w:sz w:val="28"/>
          <w:szCs w:val="28"/>
        </w:rPr>
        <w:t xml:space="preserve"> 10.09.2007)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C45" w:rsidRPr="00830C45" w:rsidRDefault="00830C45" w:rsidP="0083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45">
        <w:rPr>
          <w:rFonts w:ascii="Times New Roman" w:hAnsi="Times New Roman" w:cs="Times New Roman"/>
          <w:sz w:val="28"/>
          <w:szCs w:val="28"/>
        </w:rPr>
        <w:t xml:space="preserve">Правовой основой создания некоммерческой организации </w:t>
      </w:r>
      <w:r w:rsidR="00DB32F1">
        <w:rPr>
          <w:rFonts w:ascii="Times New Roman" w:hAnsi="Times New Roman" w:cs="Times New Roman"/>
          <w:sz w:val="28"/>
          <w:szCs w:val="28"/>
        </w:rPr>
        <w:t>«</w:t>
      </w:r>
      <w:r w:rsidRPr="00830C45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="00DB32F1">
        <w:rPr>
          <w:rFonts w:ascii="Times New Roman" w:hAnsi="Times New Roman" w:cs="Times New Roman"/>
          <w:sz w:val="28"/>
          <w:szCs w:val="28"/>
        </w:rPr>
        <w:t xml:space="preserve">марикультурных организаций Приморского края» </w:t>
      </w:r>
      <w:r w:rsidRPr="00830C45">
        <w:rPr>
          <w:rFonts w:ascii="Times New Roman" w:hAnsi="Times New Roman" w:cs="Times New Roman"/>
          <w:sz w:val="28"/>
          <w:szCs w:val="28"/>
        </w:rPr>
        <w:t>(Ассоциация</w:t>
      </w:r>
      <w:r w:rsidR="00DB32F1">
        <w:rPr>
          <w:rFonts w:ascii="Times New Roman" w:hAnsi="Times New Roman" w:cs="Times New Roman"/>
          <w:sz w:val="28"/>
          <w:szCs w:val="28"/>
        </w:rPr>
        <w:t xml:space="preserve"> АМКОР</w:t>
      </w:r>
      <w:r w:rsidRPr="00830C45">
        <w:rPr>
          <w:rFonts w:ascii="Times New Roman" w:hAnsi="Times New Roman" w:cs="Times New Roman"/>
          <w:sz w:val="28"/>
          <w:szCs w:val="28"/>
        </w:rPr>
        <w:t>) являются Федеральные законы «О некоммерческих организациях», «</w:t>
      </w:r>
      <w:r w:rsidR="00DB32F1">
        <w:rPr>
          <w:rFonts w:ascii="Times New Roman" w:hAnsi="Times New Roman" w:cs="Times New Roman"/>
          <w:sz w:val="28"/>
          <w:szCs w:val="28"/>
        </w:rPr>
        <w:t>Об аквакультуре</w:t>
      </w:r>
      <w:r w:rsidR="00DB32F1" w:rsidRPr="00DB32F1">
        <w:rPr>
          <w:rFonts w:ascii="Times New Roman" w:hAnsi="Times New Roman" w:cs="Times New Roman"/>
          <w:sz w:val="28"/>
          <w:szCs w:val="28"/>
        </w:rPr>
        <w:t xml:space="preserve"> (рыбоводстве) и о внесении изменений в отдельные законодательные акты Российской Федерации</w:t>
      </w:r>
      <w:r w:rsidRPr="00830C45">
        <w:rPr>
          <w:rFonts w:ascii="Times New Roman" w:hAnsi="Times New Roman" w:cs="Times New Roman"/>
          <w:sz w:val="28"/>
          <w:szCs w:val="28"/>
        </w:rPr>
        <w:t>»,</w:t>
      </w:r>
      <w:r w:rsidR="00DB32F1">
        <w:rPr>
          <w:rFonts w:ascii="Times New Roman" w:hAnsi="Times New Roman" w:cs="Times New Roman"/>
          <w:sz w:val="28"/>
          <w:szCs w:val="28"/>
        </w:rPr>
        <w:t xml:space="preserve"> «О развитии сельского хозяйства»,</w:t>
      </w:r>
      <w:r w:rsidRPr="00830C45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</w:t>
      </w:r>
      <w:r w:rsidR="00DB32F1" w:rsidRPr="00DB32F1">
        <w:rPr>
          <w:rFonts w:ascii="Times New Roman" w:hAnsi="Times New Roman" w:cs="Times New Roman"/>
          <w:sz w:val="28"/>
          <w:szCs w:val="28"/>
        </w:rPr>
        <w:t>при осуществлении государственного контроля (надзора) и муниципального контроля</w:t>
      </w:r>
      <w:r w:rsidRPr="00830C45">
        <w:rPr>
          <w:rFonts w:ascii="Times New Roman" w:hAnsi="Times New Roman" w:cs="Times New Roman"/>
          <w:sz w:val="28"/>
          <w:szCs w:val="28"/>
        </w:rPr>
        <w:t>» и другие государственные нормативно-правовые акты.</w:t>
      </w:r>
      <w:proofErr w:type="gramEnd"/>
    </w:p>
    <w:p w:rsidR="00830C45" w:rsidRPr="00830C45" w:rsidRDefault="00830C45" w:rsidP="0083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Ассоциация объединяет на добровольной основе </w:t>
      </w:r>
      <w:r w:rsidR="00DB32F1">
        <w:rPr>
          <w:rFonts w:ascii="Times New Roman" w:hAnsi="Times New Roman" w:cs="Times New Roman"/>
          <w:sz w:val="28"/>
          <w:szCs w:val="28"/>
        </w:rPr>
        <w:t>коммерческие и некоммерческие</w:t>
      </w:r>
      <w:r w:rsidRPr="00830C45">
        <w:rPr>
          <w:rFonts w:ascii="Times New Roman" w:hAnsi="Times New Roman" w:cs="Times New Roman"/>
          <w:sz w:val="28"/>
          <w:szCs w:val="28"/>
        </w:rPr>
        <w:t xml:space="preserve"> организации, занимающиеся </w:t>
      </w:r>
      <w:r w:rsidR="00DB32F1">
        <w:rPr>
          <w:rFonts w:ascii="Times New Roman" w:hAnsi="Times New Roman" w:cs="Times New Roman"/>
          <w:sz w:val="28"/>
          <w:szCs w:val="28"/>
        </w:rPr>
        <w:t>марикультурной</w:t>
      </w:r>
      <w:r w:rsidRPr="00830C45">
        <w:rPr>
          <w:rFonts w:ascii="Times New Roman" w:hAnsi="Times New Roman" w:cs="Times New Roman"/>
          <w:sz w:val="28"/>
          <w:szCs w:val="28"/>
        </w:rPr>
        <w:t xml:space="preserve"> деятельностью. Ассоциация осуществляет партнёрские отношения </w:t>
      </w:r>
      <w:r w:rsidR="00DB32F1">
        <w:rPr>
          <w:rFonts w:ascii="Times New Roman" w:hAnsi="Times New Roman" w:cs="Times New Roman"/>
          <w:sz w:val="28"/>
          <w:szCs w:val="28"/>
        </w:rPr>
        <w:t>с иными ассоциациями и союзами</w:t>
      </w:r>
      <w:r w:rsidR="000969DB">
        <w:rPr>
          <w:rFonts w:ascii="Times New Roman" w:hAnsi="Times New Roman" w:cs="Times New Roman"/>
          <w:sz w:val="28"/>
          <w:szCs w:val="28"/>
        </w:rPr>
        <w:t xml:space="preserve"> в сфере рыбного хозяйства</w:t>
      </w:r>
      <w:r w:rsidRPr="00830C45">
        <w:rPr>
          <w:rFonts w:ascii="Times New Roman" w:hAnsi="Times New Roman" w:cs="Times New Roman"/>
          <w:sz w:val="28"/>
          <w:szCs w:val="28"/>
        </w:rPr>
        <w:t>. Для финансового обеспечения стратегии Ассоциация привлекает инвестиционные и спонсорские средства заинтересованных юридических лиц</w:t>
      </w:r>
      <w:r w:rsidR="000969DB">
        <w:rPr>
          <w:rFonts w:ascii="Times New Roman" w:hAnsi="Times New Roman" w:cs="Times New Roman"/>
          <w:sz w:val="28"/>
          <w:szCs w:val="28"/>
        </w:rPr>
        <w:t xml:space="preserve"> и граждан</w:t>
      </w:r>
      <w:r w:rsidR="0068630E">
        <w:rPr>
          <w:rFonts w:ascii="Times New Roman" w:hAnsi="Times New Roman" w:cs="Times New Roman"/>
          <w:sz w:val="28"/>
          <w:szCs w:val="28"/>
        </w:rPr>
        <w:t>, а также осуществляет собственную предпринимательскую издательскую</w:t>
      </w:r>
      <w:proofErr w:type="gramStart"/>
      <w:r w:rsidR="0068630E">
        <w:rPr>
          <w:rFonts w:ascii="Times New Roman" w:hAnsi="Times New Roman" w:cs="Times New Roman"/>
          <w:sz w:val="28"/>
          <w:szCs w:val="28"/>
        </w:rPr>
        <w:t xml:space="preserve"> </w:t>
      </w:r>
      <w:r w:rsidRPr="00830C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0C45" w:rsidRPr="00830C45" w:rsidRDefault="00830C45" w:rsidP="0083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>Ассоциация сотрудничает с государственными органами законодательной и исполнительной власти в пределах своей компетенции и заключённых соглашений.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DF532E" w:rsidRDefault="00830C45" w:rsidP="00096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2E">
        <w:rPr>
          <w:rFonts w:ascii="Times New Roman" w:hAnsi="Times New Roman" w:cs="Times New Roman"/>
          <w:b/>
          <w:sz w:val="28"/>
          <w:szCs w:val="28"/>
        </w:rPr>
        <w:t>Цели стратегии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>Основными целями развития Ассоциации являются:</w:t>
      </w:r>
    </w:p>
    <w:p w:rsidR="00A73296" w:rsidRDefault="00A73296" w:rsidP="00A73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296" w:rsidRPr="00A73296" w:rsidRDefault="00A73296" w:rsidP="00A732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296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политики по </w:t>
      </w:r>
      <w:proofErr w:type="spellStart"/>
      <w:r w:rsidRPr="00A73296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A73296"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товаров путем совместной разработки и внедрения российских технологий по выращиванию (культивированию) гидробионтов, </w:t>
      </w:r>
      <w:proofErr w:type="gramStart"/>
      <w:r w:rsidRPr="00A73296">
        <w:rPr>
          <w:rFonts w:ascii="Times New Roman" w:hAnsi="Times New Roman" w:cs="Times New Roman"/>
          <w:sz w:val="28"/>
          <w:szCs w:val="28"/>
        </w:rPr>
        <w:t>продвижении</w:t>
      </w:r>
      <w:proofErr w:type="gramEnd"/>
      <w:r w:rsidRPr="00A73296">
        <w:rPr>
          <w:rFonts w:ascii="Times New Roman" w:hAnsi="Times New Roman" w:cs="Times New Roman"/>
          <w:sz w:val="28"/>
          <w:szCs w:val="28"/>
        </w:rPr>
        <w:t xml:space="preserve"> отечественной продукции на внутренний и внешний рынок,</w:t>
      </w:r>
    </w:p>
    <w:p w:rsidR="00A73296" w:rsidRDefault="00A73296" w:rsidP="00A73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296" w:rsidRPr="00A73296" w:rsidRDefault="00A73296" w:rsidP="00A732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296">
        <w:rPr>
          <w:rFonts w:ascii="Times New Roman" w:hAnsi="Times New Roman" w:cs="Times New Roman"/>
          <w:sz w:val="28"/>
          <w:szCs w:val="28"/>
        </w:rPr>
        <w:t xml:space="preserve">подготовка решений органов государственной власти и местного самоуправления, реализация которых способствует развитию </w:t>
      </w:r>
      <w:proofErr w:type="spellStart"/>
      <w:r w:rsidRPr="00A73296">
        <w:rPr>
          <w:rFonts w:ascii="Times New Roman" w:hAnsi="Times New Roman" w:cs="Times New Roman"/>
          <w:sz w:val="28"/>
          <w:szCs w:val="28"/>
        </w:rPr>
        <w:lastRenderedPageBreak/>
        <w:t>аквакультуры</w:t>
      </w:r>
      <w:proofErr w:type="spellEnd"/>
      <w:r w:rsidRPr="00A73296">
        <w:rPr>
          <w:rFonts w:ascii="Times New Roman" w:hAnsi="Times New Roman" w:cs="Times New Roman"/>
          <w:sz w:val="28"/>
          <w:szCs w:val="28"/>
        </w:rPr>
        <w:t xml:space="preserve"> (рыбоводства), включая оказание мер государственной поддержки осуществления и развития </w:t>
      </w:r>
      <w:proofErr w:type="spellStart"/>
      <w:r w:rsidRPr="00A73296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A73296">
        <w:rPr>
          <w:rFonts w:ascii="Times New Roman" w:hAnsi="Times New Roman" w:cs="Times New Roman"/>
          <w:sz w:val="28"/>
          <w:szCs w:val="28"/>
        </w:rPr>
        <w:t>, обеспечение правовых и экономических гарантий деятельности рыбоводных хозяйств, устранение административных барьеров, защиту прав и законных интересов малого и среднего предпринимательства;</w:t>
      </w:r>
    </w:p>
    <w:p w:rsidR="00A73296" w:rsidRDefault="00A73296" w:rsidP="00A73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A73296" w:rsidRDefault="00A73296" w:rsidP="00A732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296">
        <w:rPr>
          <w:rFonts w:ascii="Times New Roman" w:hAnsi="Times New Roman" w:cs="Times New Roman"/>
          <w:sz w:val="28"/>
          <w:szCs w:val="28"/>
        </w:rPr>
        <w:t xml:space="preserve">представление, защита и поддержка законных интересов членов Ассоциации в переговорах и иных правоотношениях, возникающих в связи с производством и реализацией продукции </w:t>
      </w:r>
      <w:proofErr w:type="spellStart"/>
      <w:r w:rsidRPr="00A73296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A73296">
        <w:rPr>
          <w:rFonts w:ascii="Times New Roman" w:hAnsi="Times New Roman" w:cs="Times New Roman"/>
          <w:sz w:val="28"/>
          <w:szCs w:val="28"/>
        </w:rPr>
        <w:t>, и (или) сохранением водных биологических ресурсов;</w:t>
      </w:r>
    </w:p>
    <w:p w:rsidR="00A73296" w:rsidRPr="00830C45" w:rsidRDefault="00A73296" w:rsidP="00A73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296" w:rsidRDefault="00A73296" w:rsidP="00A73296">
      <w:pPr>
        <w:pStyle w:val="ConsPlusNormal"/>
        <w:numPr>
          <w:ilvl w:val="0"/>
          <w:numId w:val="5"/>
        </w:numPr>
        <w:jc w:val="both"/>
      </w:pPr>
      <w:r>
        <w:t>эффективное использование естественных кормовых ресурсов водоемов за счет вселения и культивирования высокопродуктивных видов гидробионтов, в том числе на поликультурной основе;</w:t>
      </w:r>
    </w:p>
    <w:p w:rsidR="00A73296" w:rsidRDefault="00A73296" w:rsidP="00A73296">
      <w:pPr>
        <w:pStyle w:val="ConsPlusNormal"/>
        <w:jc w:val="both"/>
      </w:pPr>
    </w:p>
    <w:p w:rsidR="00A73296" w:rsidRDefault="00A73296" w:rsidP="00A73296">
      <w:pPr>
        <w:pStyle w:val="ConsPlusNormal"/>
        <w:numPr>
          <w:ilvl w:val="0"/>
          <w:numId w:val="5"/>
        </w:numPr>
        <w:jc w:val="both"/>
      </w:pPr>
      <w:r>
        <w:t xml:space="preserve">снижение удельных затрат на производство продукции </w:t>
      </w:r>
      <w:proofErr w:type="spellStart"/>
      <w:r>
        <w:t>аквакультуры</w:t>
      </w:r>
      <w:proofErr w:type="spellEnd"/>
      <w:r>
        <w:t xml:space="preserve"> за счет применения ресурсосберегающих технологий и оборудования, сокращения потерь при вылове, транспортировке, переработке и реализации продукции;</w:t>
      </w:r>
    </w:p>
    <w:p w:rsidR="00A73296" w:rsidRDefault="00A73296" w:rsidP="00A73296">
      <w:pPr>
        <w:pStyle w:val="ConsPlusNormal"/>
        <w:jc w:val="both"/>
      </w:pPr>
    </w:p>
    <w:p w:rsidR="00A73296" w:rsidRDefault="00A73296" w:rsidP="00A73296">
      <w:pPr>
        <w:pStyle w:val="ConsPlusNormal"/>
        <w:numPr>
          <w:ilvl w:val="0"/>
          <w:numId w:val="5"/>
        </w:numPr>
        <w:jc w:val="both"/>
      </w:pPr>
      <w:r>
        <w:t xml:space="preserve">улучшение менеджмента производства продукции </w:t>
      </w:r>
      <w:proofErr w:type="spellStart"/>
      <w:r>
        <w:t>аквакультуры</w:t>
      </w:r>
      <w:proofErr w:type="spellEnd"/>
      <w:r>
        <w:t xml:space="preserve"> путем совершенствования структуры производства, применения современного маркетинга и повышения квалификации производственного персонала.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DF532E" w:rsidRDefault="00830C45" w:rsidP="00DF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2E">
        <w:rPr>
          <w:rFonts w:ascii="Times New Roman" w:hAnsi="Times New Roman" w:cs="Times New Roman"/>
          <w:b/>
          <w:sz w:val="28"/>
          <w:szCs w:val="28"/>
        </w:rPr>
        <w:t>Направления развития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>Основными направлениями развития Ассоциации являются: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• нормативно-правовая деятельность, направленная на содействие созданию нормативно-правовой базы функционирования </w:t>
      </w:r>
      <w:r w:rsidR="00A73296">
        <w:rPr>
          <w:rFonts w:ascii="Times New Roman" w:hAnsi="Times New Roman" w:cs="Times New Roman"/>
          <w:sz w:val="28"/>
          <w:szCs w:val="28"/>
        </w:rPr>
        <w:t>марикультурных организаций</w:t>
      </w:r>
      <w:r w:rsidRPr="00830C45">
        <w:rPr>
          <w:rFonts w:ascii="Times New Roman" w:hAnsi="Times New Roman" w:cs="Times New Roman"/>
          <w:sz w:val="28"/>
          <w:szCs w:val="28"/>
        </w:rPr>
        <w:t xml:space="preserve">, формирование условий для вывода из так называемого </w:t>
      </w:r>
      <w:r w:rsidR="00A73296">
        <w:rPr>
          <w:rFonts w:ascii="Times New Roman" w:hAnsi="Times New Roman" w:cs="Times New Roman"/>
          <w:sz w:val="28"/>
          <w:szCs w:val="28"/>
        </w:rPr>
        <w:t>нелегального</w:t>
      </w:r>
      <w:r w:rsidRPr="00830C45">
        <w:rPr>
          <w:rFonts w:ascii="Times New Roman" w:hAnsi="Times New Roman" w:cs="Times New Roman"/>
          <w:sz w:val="28"/>
          <w:szCs w:val="28"/>
        </w:rPr>
        <w:t xml:space="preserve"> сектора экономики </w:t>
      </w:r>
      <w:r w:rsidR="00A73296">
        <w:rPr>
          <w:rFonts w:ascii="Times New Roman" w:hAnsi="Times New Roman" w:cs="Times New Roman"/>
          <w:sz w:val="28"/>
          <w:szCs w:val="28"/>
        </w:rPr>
        <w:t>субъектов</w:t>
      </w:r>
      <w:r w:rsidRPr="00830C45">
        <w:rPr>
          <w:rFonts w:ascii="Times New Roman" w:hAnsi="Times New Roman" w:cs="Times New Roman"/>
          <w:sz w:val="28"/>
          <w:szCs w:val="28"/>
        </w:rPr>
        <w:t xml:space="preserve"> малого и среднего бизнеса, на формирование и лоббирование в органах власти и управления инициатив в интересах участников </w:t>
      </w:r>
      <w:r w:rsidR="00A73296">
        <w:rPr>
          <w:rFonts w:ascii="Times New Roman" w:hAnsi="Times New Roman" w:cs="Times New Roman"/>
          <w:sz w:val="28"/>
          <w:szCs w:val="28"/>
        </w:rPr>
        <w:t>товарного рыбоводства</w:t>
      </w:r>
      <w:r w:rsidRPr="00830C45">
        <w:rPr>
          <w:rFonts w:ascii="Times New Roman" w:hAnsi="Times New Roman" w:cs="Times New Roman"/>
          <w:sz w:val="28"/>
          <w:szCs w:val="28"/>
        </w:rPr>
        <w:t xml:space="preserve">; юридическое сопровождение </w:t>
      </w:r>
      <w:r w:rsidR="00A73296">
        <w:rPr>
          <w:rFonts w:ascii="Times New Roman" w:hAnsi="Times New Roman" w:cs="Times New Roman"/>
          <w:sz w:val="28"/>
          <w:szCs w:val="28"/>
        </w:rPr>
        <w:t>марикультурной</w:t>
      </w:r>
      <w:r w:rsidRPr="00830C45">
        <w:rPr>
          <w:rFonts w:ascii="Times New Roman" w:hAnsi="Times New Roman" w:cs="Times New Roman"/>
          <w:sz w:val="28"/>
          <w:szCs w:val="28"/>
        </w:rPr>
        <w:t xml:space="preserve"> деятельности членов Ассоциации;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• содействие </w:t>
      </w:r>
      <w:r w:rsidR="00A73296">
        <w:rPr>
          <w:rFonts w:ascii="Times New Roman" w:hAnsi="Times New Roman" w:cs="Times New Roman"/>
          <w:sz w:val="28"/>
          <w:szCs w:val="28"/>
        </w:rPr>
        <w:t>сохранению водных биологических ресурсов</w:t>
      </w:r>
      <w:r w:rsidRPr="00830C45">
        <w:rPr>
          <w:rFonts w:ascii="Times New Roman" w:hAnsi="Times New Roman" w:cs="Times New Roman"/>
          <w:sz w:val="28"/>
          <w:szCs w:val="28"/>
        </w:rPr>
        <w:t>, котор</w:t>
      </w:r>
      <w:r w:rsidR="00A73296">
        <w:rPr>
          <w:rFonts w:ascii="Times New Roman" w:hAnsi="Times New Roman" w:cs="Times New Roman"/>
          <w:sz w:val="28"/>
          <w:szCs w:val="28"/>
        </w:rPr>
        <w:t>ое</w:t>
      </w:r>
      <w:r w:rsidRPr="00830C45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A73296">
        <w:rPr>
          <w:rFonts w:ascii="Times New Roman" w:hAnsi="Times New Roman" w:cs="Times New Roman"/>
          <w:sz w:val="28"/>
          <w:szCs w:val="28"/>
        </w:rPr>
        <w:t>о</w:t>
      </w:r>
      <w:r w:rsidRPr="00830C45">
        <w:rPr>
          <w:rFonts w:ascii="Times New Roman" w:hAnsi="Times New Roman" w:cs="Times New Roman"/>
          <w:sz w:val="28"/>
          <w:szCs w:val="28"/>
        </w:rPr>
        <w:t xml:space="preserve"> обеспечить экологическую безопасность, сохранность </w:t>
      </w:r>
      <w:r w:rsidR="00A73296">
        <w:rPr>
          <w:rFonts w:ascii="Times New Roman" w:hAnsi="Times New Roman" w:cs="Times New Roman"/>
          <w:sz w:val="28"/>
          <w:szCs w:val="28"/>
        </w:rPr>
        <w:t>товарной продукции</w:t>
      </w:r>
      <w:r w:rsidRPr="00830C45">
        <w:rPr>
          <w:rFonts w:ascii="Times New Roman" w:hAnsi="Times New Roman" w:cs="Times New Roman"/>
          <w:sz w:val="28"/>
          <w:szCs w:val="28"/>
        </w:rPr>
        <w:t xml:space="preserve"> членов Ассоциации</w:t>
      </w:r>
      <w:r w:rsidR="0035075F">
        <w:rPr>
          <w:rFonts w:ascii="Times New Roman" w:hAnsi="Times New Roman" w:cs="Times New Roman"/>
          <w:sz w:val="28"/>
          <w:szCs w:val="28"/>
        </w:rPr>
        <w:t xml:space="preserve"> и искусственное воспроизводство морских биоресурсов</w:t>
      </w:r>
      <w:r w:rsidRPr="00830C45">
        <w:rPr>
          <w:rFonts w:ascii="Times New Roman" w:hAnsi="Times New Roman" w:cs="Times New Roman"/>
          <w:sz w:val="28"/>
          <w:szCs w:val="28"/>
        </w:rPr>
        <w:t>;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• создание информационного пространства в целях мониторинга </w:t>
      </w:r>
      <w:r w:rsidR="0035075F">
        <w:rPr>
          <w:rFonts w:ascii="Times New Roman" w:hAnsi="Times New Roman" w:cs="Times New Roman"/>
          <w:sz w:val="28"/>
          <w:szCs w:val="28"/>
        </w:rPr>
        <w:t xml:space="preserve">оборота объектов </w:t>
      </w:r>
      <w:proofErr w:type="spellStart"/>
      <w:r w:rsidR="0035075F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830C45">
        <w:rPr>
          <w:rFonts w:ascii="Times New Roman" w:hAnsi="Times New Roman" w:cs="Times New Roman"/>
          <w:sz w:val="28"/>
          <w:szCs w:val="28"/>
        </w:rPr>
        <w:t xml:space="preserve"> и своевременного информирования членов Ассоциации</w:t>
      </w:r>
      <w:r w:rsidR="0035075F">
        <w:rPr>
          <w:rFonts w:ascii="Times New Roman" w:hAnsi="Times New Roman" w:cs="Times New Roman"/>
          <w:sz w:val="28"/>
          <w:szCs w:val="28"/>
        </w:rPr>
        <w:t xml:space="preserve"> о ценовой конъектуре</w:t>
      </w:r>
      <w:r w:rsidRPr="00830C45">
        <w:rPr>
          <w:rFonts w:ascii="Times New Roman" w:hAnsi="Times New Roman" w:cs="Times New Roman"/>
          <w:sz w:val="28"/>
          <w:szCs w:val="28"/>
        </w:rPr>
        <w:t xml:space="preserve">, а также для обмена информацией по </w:t>
      </w:r>
      <w:r w:rsidRPr="00830C45"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актуальным вопросам </w:t>
      </w:r>
      <w:r w:rsidR="0035075F">
        <w:rPr>
          <w:rFonts w:ascii="Times New Roman" w:hAnsi="Times New Roman" w:cs="Times New Roman"/>
          <w:sz w:val="28"/>
          <w:szCs w:val="28"/>
        </w:rPr>
        <w:t>экспортной</w:t>
      </w:r>
      <w:r w:rsidRPr="00830C45">
        <w:rPr>
          <w:rFonts w:ascii="Times New Roman" w:hAnsi="Times New Roman" w:cs="Times New Roman"/>
          <w:sz w:val="28"/>
          <w:szCs w:val="28"/>
        </w:rPr>
        <w:t xml:space="preserve"> деятельности между членами Ассоциации и другими заинтересованными сторонами;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• транспортно-логистическое, которое будет способствовать повышению эффективности </w:t>
      </w:r>
      <w:r w:rsidR="0035075F">
        <w:rPr>
          <w:rFonts w:ascii="Times New Roman" w:hAnsi="Times New Roman" w:cs="Times New Roman"/>
          <w:sz w:val="28"/>
          <w:szCs w:val="28"/>
        </w:rPr>
        <w:t xml:space="preserve">вывоза продукции </w:t>
      </w:r>
      <w:proofErr w:type="spellStart"/>
      <w:r w:rsidR="0035075F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830C45">
        <w:rPr>
          <w:rFonts w:ascii="Times New Roman" w:hAnsi="Times New Roman" w:cs="Times New Roman"/>
          <w:sz w:val="28"/>
          <w:szCs w:val="28"/>
        </w:rPr>
        <w:t xml:space="preserve"> автомобильным </w:t>
      </w:r>
      <w:r w:rsidR="0035075F">
        <w:rPr>
          <w:rFonts w:ascii="Times New Roman" w:hAnsi="Times New Roman" w:cs="Times New Roman"/>
          <w:sz w:val="28"/>
          <w:szCs w:val="28"/>
        </w:rPr>
        <w:t xml:space="preserve">и морским </w:t>
      </w:r>
      <w:r w:rsidRPr="00830C45">
        <w:rPr>
          <w:rFonts w:ascii="Times New Roman" w:hAnsi="Times New Roman" w:cs="Times New Roman"/>
          <w:sz w:val="28"/>
          <w:szCs w:val="28"/>
        </w:rPr>
        <w:t>транспортом, рационализации парка транспортных средств, повышению конкурентоспособности автотранспортной деятельности членов Ассоциации;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• финансово-экономическое, направленное на повышение уровня рентабельности и на создание благоприятных условий для систематического обновления парка </w:t>
      </w:r>
      <w:r w:rsidR="0035075F">
        <w:rPr>
          <w:rFonts w:ascii="Times New Roman" w:hAnsi="Times New Roman" w:cs="Times New Roman"/>
          <w:sz w:val="28"/>
          <w:szCs w:val="28"/>
        </w:rPr>
        <w:t>технических</w:t>
      </w:r>
      <w:r w:rsidRPr="00830C45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830C45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Pr="00830C45">
        <w:rPr>
          <w:rFonts w:ascii="Times New Roman" w:hAnsi="Times New Roman" w:cs="Times New Roman"/>
          <w:sz w:val="28"/>
          <w:szCs w:val="28"/>
        </w:rPr>
        <w:t>енами Ассоциаций; аудиторское и бухгалтерское сопровождение финансово-хозяйственной деятельности;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• научно-методическое, нацеленное на разработку и внедрение передовых </w:t>
      </w:r>
      <w:r w:rsidR="0035075F">
        <w:rPr>
          <w:rFonts w:ascii="Times New Roman" w:hAnsi="Times New Roman" w:cs="Times New Roman"/>
          <w:sz w:val="28"/>
          <w:szCs w:val="28"/>
        </w:rPr>
        <w:t xml:space="preserve">отечественных </w:t>
      </w:r>
      <w:r w:rsidRPr="00830C45">
        <w:rPr>
          <w:rFonts w:ascii="Times New Roman" w:hAnsi="Times New Roman" w:cs="Times New Roman"/>
          <w:sz w:val="28"/>
          <w:szCs w:val="28"/>
        </w:rPr>
        <w:t>технологий</w:t>
      </w:r>
      <w:r w:rsidR="0035075F">
        <w:rPr>
          <w:rFonts w:ascii="Times New Roman" w:hAnsi="Times New Roman" w:cs="Times New Roman"/>
          <w:sz w:val="28"/>
          <w:szCs w:val="28"/>
        </w:rPr>
        <w:t xml:space="preserve"> выращивание и культивирования морских гидробионтов</w:t>
      </w:r>
      <w:r w:rsidRPr="00830C45">
        <w:rPr>
          <w:rFonts w:ascii="Times New Roman" w:hAnsi="Times New Roman" w:cs="Times New Roman"/>
          <w:sz w:val="28"/>
          <w:szCs w:val="28"/>
        </w:rPr>
        <w:t xml:space="preserve">; систем управления и логистики, разработки пособий, инструкций и методик </w:t>
      </w:r>
      <w:r w:rsidR="0035075F">
        <w:rPr>
          <w:rFonts w:ascii="Times New Roman" w:hAnsi="Times New Roman" w:cs="Times New Roman"/>
          <w:sz w:val="28"/>
          <w:szCs w:val="28"/>
        </w:rPr>
        <w:t>в указанной сфере</w:t>
      </w:r>
      <w:r w:rsidRPr="00830C45">
        <w:rPr>
          <w:rFonts w:ascii="Times New Roman" w:hAnsi="Times New Roman" w:cs="Times New Roman"/>
          <w:sz w:val="28"/>
          <w:szCs w:val="28"/>
        </w:rPr>
        <w:t>;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• профессиональное обучение и повышение квалификации, нацеленное на поддержание высоких профессиональных навыков </w:t>
      </w:r>
      <w:r w:rsidR="0035075F">
        <w:rPr>
          <w:rFonts w:ascii="Times New Roman" w:hAnsi="Times New Roman" w:cs="Times New Roman"/>
          <w:sz w:val="28"/>
          <w:szCs w:val="28"/>
        </w:rPr>
        <w:t>рыбоводов</w:t>
      </w:r>
      <w:r w:rsidRPr="00830C45">
        <w:rPr>
          <w:rFonts w:ascii="Times New Roman" w:hAnsi="Times New Roman" w:cs="Times New Roman"/>
          <w:sz w:val="28"/>
          <w:szCs w:val="28"/>
        </w:rPr>
        <w:t xml:space="preserve"> и инженерно-технических специалистов </w:t>
      </w:r>
      <w:r w:rsidR="0035075F">
        <w:rPr>
          <w:rFonts w:ascii="Times New Roman" w:hAnsi="Times New Roman" w:cs="Times New Roman"/>
          <w:sz w:val="28"/>
          <w:szCs w:val="28"/>
        </w:rPr>
        <w:t>марикультурных</w:t>
      </w:r>
      <w:r w:rsidRPr="00830C45">
        <w:rPr>
          <w:rFonts w:ascii="Times New Roman" w:hAnsi="Times New Roman" w:cs="Times New Roman"/>
          <w:sz w:val="28"/>
          <w:szCs w:val="28"/>
        </w:rPr>
        <w:t xml:space="preserve"> организаций в целях обеспечения комплексной безопасности и повышения эффективности работы </w:t>
      </w:r>
      <w:r w:rsidR="0035075F">
        <w:rPr>
          <w:rFonts w:ascii="Times New Roman" w:hAnsi="Times New Roman" w:cs="Times New Roman"/>
          <w:sz w:val="28"/>
          <w:szCs w:val="28"/>
        </w:rPr>
        <w:t>рыбоводных хозяйств</w:t>
      </w:r>
      <w:r w:rsidRPr="00830C45">
        <w:rPr>
          <w:rFonts w:ascii="Times New Roman" w:hAnsi="Times New Roman" w:cs="Times New Roman"/>
          <w:sz w:val="28"/>
          <w:szCs w:val="28"/>
        </w:rPr>
        <w:t>.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1D2759" w:rsidRDefault="00830C45" w:rsidP="00350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759">
        <w:rPr>
          <w:rFonts w:ascii="Times New Roman" w:hAnsi="Times New Roman" w:cs="Times New Roman"/>
          <w:b/>
          <w:sz w:val="28"/>
          <w:szCs w:val="28"/>
        </w:rPr>
        <w:t>Пути и способы решения задач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>Решение задач, которые определяются целями и вытекают из основных направлений деятельности Ассоциации, будет осуществляться следующими путями и способами: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>В сфере нормативно-правовой деятельности:</w:t>
      </w:r>
    </w:p>
    <w:p w:rsidR="00830C45" w:rsidRPr="00830C45" w:rsidRDefault="00830C45" w:rsidP="00350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 w:rsidR="0035075F">
        <w:rPr>
          <w:rFonts w:ascii="Times New Roman" w:hAnsi="Times New Roman" w:cs="Times New Roman"/>
          <w:sz w:val="28"/>
          <w:szCs w:val="28"/>
        </w:rPr>
        <w:t>подготовить законопроект Приморского края о государственной поддержке марикультурных организаций</w:t>
      </w:r>
      <w:r w:rsidRPr="00830C45">
        <w:rPr>
          <w:rFonts w:ascii="Times New Roman" w:hAnsi="Times New Roman" w:cs="Times New Roman"/>
          <w:sz w:val="28"/>
          <w:szCs w:val="28"/>
        </w:rPr>
        <w:t>.</w:t>
      </w:r>
    </w:p>
    <w:p w:rsidR="00830C45" w:rsidRPr="00830C45" w:rsidRDefault="00830C45" w:rsidP="00350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Участвовать в проводимых органами законодательной и исполнительной власти и общественными организациями форумах, конференциях, семинарах, круглых столах и других мероприятиях, на которых обсуждаются проблемы </w:t>
      </w:r>
      <w:r w:rsidR="0035075F">
        <w:rPr>
          <w:rFonts w:ascii="Times New Roman" w:hAnsi="Times New Roman" w:cs="Times New Roman"/>
          <w:sz w:val="28"/>
          <w:szCs w:val="28"/>
        </w:rPr>
        <w:t xml:space="preserve">развития морской </w:t>
      </w:r>
      <w:proofErr w:type="spellStart"/>
      <w:r w:rsidR="0035075F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830C45">
        <w:rPr>
          <w:rFonts w:ascii="Times New Roman" w:hAnsi="Times New Roman" w:cs="Times New Roman"/>
          <w:sz w:val="28"/>
          <w:szCs w:val="28"/>
        </w:rPr>
        <w:t>.</w:t>
      </w:r>
    </w:p>
    <w:p w:rsidR="00830C45" w:rsidRPr="00830C45" w:rsidRDefault="00830C45" w:rsidP="00350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Принимать участие в разработке и обсуждении проектов законодательных и других нормативно-правовых актов в сфере </w:t>
      </w:r>
      <w:r w:rsidR="0035075F">
        <w:rPr>
          <w:rFonts w:ascii="Times New Roman" w:hAnsi="Times New Roman" w:cs="Times New Roman"/>
          <w:sz w:val="28"/>
          <w:szCs w:val="28"/>
        </w:rPr>
        <w:t>рыбного хозяйства</w:t>
      </w:r>
      <w:r w:rsidRPr="00830C45">
        <w:rPr>
          <w:rFonts w:ascii="Times New Roman" w:hAnsi="Times New Roman" w:cs="Times New Roman"/>
          <w:sz w:val="28"/>
          <w:szCs w:val="28"/>
        </w:rPr>
        <w:t>.</w:t>
      </w:r>
    </w:p>
    <w:p w:rsidR="00830C45" w:rsidRPr="00830C45" w:rsidRDefault="00830C45" w:rsidP="00350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Создать систему юридического и правового обеспечения членов Ассоциации. Осуществлять содействие членам Ассоциации по решению правовых проблем, возникающих в процессе их </w:t>
      </w:r>
      <w:r w:rsidR="0035075F">
        <w:rPr>
          <w:rFonts w:ascii="Times New Roman" w:hAnsi="Times New Roman" w:cs="Times New Roman"/>
          <w:sz w:val="28"/>
          <w:szCs w:val="28"/>
        </w:rPr>
        <w:t>хозяйственной</w:t>
      </w:r>
      <w:r w:rsidRPr="00830C4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30C45" w:rsidRPr="00830C45" w:rsidRDefault="00830C45" w:rsidP="00350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взаимодействие с законодательными и исполнительными органами государственной власти, а также союзами и ассоциациями </w:t>
      </w:r>
      <w:r w:rsidR="0035075F">
        <w:rPr>
          <w:rFonts w:ascii="Times New Roman" w:hAnsi="Times New Roman" w:cs="Times New Roman"/>
          <w:sz w:val="28"/>
          <w:szCs w:val="28"/>
        </w:rPr>
        <w:t>в сф</w:t>
      </w:r>
      <w:r w:rsidR="00626FFC">
        <w:rPr>
          <w:rFonts w:ascii="Times New Roman" w:hAnsi="Times New Roman" w:cs="Times New Roman"/>
          <w:sz w:val="28"/>
          <w:szCs w:val="28"/>
        </w:rPr>
        <w:t>е</w:t>
      </w:r>
      <w:r w:rsidR="0035075F">
        <w:rPr>
          <w:rFonts w:ascii="Times New Roman" w:hAnsi="Times New Roman" w:cs="Times New Roman"/>
          <w:sz w:val="28"/>
          <w:szCs w:val="28"/>
        </w:rPr>
        <w:t>ре рыбного</w:t>
      </w:r>
      <w:r w:rsidRPr="00830C45">
        <w:rPr>
          <w:rFonts w:ascii="Times New Roman" w:hAnsi="Times New Roman" w:cs="Times New Roman"/>
          <w:sz w:val="28"/>
          <w:szCs w:val="28"/>
        </w:rPr>
        <w:t xml:space="preserve"> </w:t>
      </w:r>
      <w:r w:rsidR="0035075F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830C45">
        <w:rPr>
          <w:rFonts w:ascii="Times New Roman" w:hAnsi="Times New Roman" w:cs="Times New Roman"/>
          <w:sz w:val="28"/>
          <w:szCs w:val="28"/>
        </w:rPr>
        <w:t>для продвижения и отстаивания интересов членов Ассоциации, для чего: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• заключить соглашения о сотрудничестве с </w:t>
      </w:r>
      <w:r w:rsidR="0035075F">
        <w:rPr>
          <w:rFonts w:ascii="Times New Roman" w:hAnsi="Times New Roman" w:cs="Times New Roman"/>
          <w:sz w:val="28"/>
          <w:szCs w:val="28"/>
        </w:rPr>
        <w:t>Приморским территориальным управлением Росрыболовства</w:t>
      </w:r>
      <w:r w:rsidR="001D2759">
        <w:rPr>
          <w:rFonts w:ascii="Times New Roman" w:hAnsi="Times New Roman" w:cs="Times New Roman"/>
          <w:sz w:val="28"/>
          <w:szCs w:val="28"/>
        </w:rPr>
        <w:t>,</w:t>
      </w:r>
      <w:r w:rsidR="0035075F">
        <w:rPr>
          <w:rFonts w:ascii="Times New Roman" w:hAnsi="Times New Roman" w:cs="Times New Roman"/>
          <w:sz w:val="28"/>
          <w:szCs w:val="28"/>
        </w:rPr>
        <w:t xml:space="preserve"> департаментом рыбного хозяйства и водных биоресурсов Приморского края</w:t>
      </w:r>
      <w:r w:rsidR="001D2759">
        <w:rPr>
          <w:rFonts w:ascii="Times New Roman" w:hAnsi="Times New Roman" w:cs="Times New Roman"/>
          <w:sz w:val="28"/>
          <w:szCs w:val="28"/>
        </w:rPr>
        <w:t xml:space="preserve">, управлениями </w:t>
      </w:r>
      <w:proofErr w:type="spellStart"/>
      <w:r w:rsidR="001D2759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="001D27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D275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1D2759">
        <w:rPr>
          <w:rFonts w:ascii="Times New Roman" w:hAnsi="Times New Roman" w:cs="Times New Roman"/>
          <w:sz w:val="28"/>
          <w:szCs w:val="28"/>
        </w:rPr>
        <w:t xml:space="preserve"> по Приморскому краю</w:t>
      </w:r>
      <w:r w:rsidR="0035075F">
        <w:rPr>
          <w:rFonts w:ascii="Times New Roman" w:hAnsi="Times New Roman" w:cs="Times New Roman"/>
          <w:sz w:val="28"/>
          <w:szCs w:val="28"/>
        </w:rPr>
        <w:t>;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• войти в состав </w:t>
      </w:r>
      <w:r w:rsidR="0035075F">
        <w:rPr>
          <w:rFonts w:ascii="Times New Roman" w:hAnsi="Times New Roman" w:cs="Times New Roman"/>
          <w:sz w:val="28"/>
          <w:szCs w:val="28"/>
        </w:rPr>
        <w:t xml:space="preserve">комиссий по определению границ рыбоводных участков и Общественного </w:t>
      </w:r>
      <w:r w:rsidR="00F02005">
        <w:rPr>
          <w:rFonts w:ascii="Times New Roman" w:hAnsi="Times New Roman" w:cs="Times New Roman"/>
          <w:sz w:val="28"/>
          <w:szCs w:val="28"/>
        </w:rPr>
        <w:t xml:space="preserve">экспертного </w:t>
      </w:r>
      <w:r w:rsidR="0035075F">
        <w:rPr>
          <w:rFonts w:ascii="Times New Roman" w:hAnsi="Times New Roman" w:cs="Times New Roman"/>
          <w:sz w:val="28"/>
          <w:szCs w:val="28"/>
        </w:rPr>
        <w:t xml:space="preserve">совета при </w:t>
      </w:r>
      <w:r w:rsidR="00F02005">
        <w:rPr>
          <w:rFonts w:ascii="Times New Roman" w:hAnsi="Times New Roman" w:cs="Times New Roman"/>
          <w:sz w:val="28"/>
          <w:szCs w:val="28"/>
        </w:rPr>
        <w:t>Администрации</w:t>
      </w:r>
      <w:r w:rsidR="0035075F">
        <w:rPr>
          <w:rFonts w:ascii="Times New Roman" w:hAnsi="Times New Roman" w:cs="Times New Roman"/>
          <w:sz w:val="28"/>
          <w:szCs w:val="28"/>
        </w:rPr>
        <w:t xml:space="preserve"> Приморского</w:t>
      </w:r>
      <w:r w:rsidR="00F02005">
        <w:rPr>
          <w:rFonts w:ascii="Times New Roman" w:hAnsi="Times New Roman" w:cs="Times New Roman"/>
          <w:sz w:val="28"/>
          <w:szCs w:val="28"/>
        </w:rPr>
        <w:t xml:space="preserve"> </w:t>
      </w:r>
      <w:r w:rsidR="0035075F">
        <w:rPr>
          <w:rFonts w:ascii="Times New Roman" w:hAnsi="Times New Roman" w:cs="Times New Roman"/>
          <w:sz w:val="28"/>
          <w:szCs w:val="28"/>
        </w:rPr>
        <w:t>края</w:t>
      </w:r>
      <w:r w:rsidRPr="00830C45">
        <w:rPr>
          <w:rFonts w:ascii="Times New Roman" w:hAnsi="Times New Roman" w:cs="Times New Roman"/>
          <w:sz w:val="28"/>
          <w:szCs w:val="28"/>
        </w:rPr>
        <w:t>;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• заключить соглашения о сотрудничестве с Ассоциацией </w:t>
      </w:r>
      <w:r w:rsidR="00E7239F">
        <w:rPr>
          <w:rFonts w:ascii="Times New Roman" w:hAnsi="Times New Roman" w:cs="Times New Roman"/>
          <w:sz w:val="28"/>
          <w:szCs w:val="28"/>
        </w:rPr>
        <w:t>добытчиков минтая</w:t>
      </w:r>
      <w:r w:rsidRPr="00830C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0C45">
        <w:rPr>
          <w:rFonts w:ascii="Times New Roman" w:hAnsi="Times New Roman" w:cs="Times New Roman"/>
          <w:sz w:val="28"/>
          <w:szCs w:val="28"/>
        </w:rPr>
        <w:t>А</w:t>
      </w:r>
      <w:r w:rsidR="00E7239F">
        <w:rPr>
          <w:rFonts w:ascii="Times New Roman" w:hAnsi="Times New Roman" w:cs="Times New Roman"/>
          <w:sz w:val="28"/>
          <w:szCs w:val="28"/>
        </w:rPr>
        <w:t>ДМ</w:t>
      </w:r>
      <w:proofErr w:type="gramEnd"/>
      <w:r w:rsidRPr="00830C45">
        <w:rPr>
          <w:rFonts w:ascii="Times New Roman" w:hAnsi="Times New Roman" w:cs="Times New Roman"/>
          <w:sz w:val="28"/>
          <w:szCs w:val="28"/>
        </w:rPr>
        <w:t xml:space="preserve">), другими российскими и зарубежными </w:t>
      </w:r>
      <w:r w:rsidR="00E7239F">
        <w:rPr>
          <w:rFonts w:ascii="Times New Roman" w:hAnsi="Times New Roman" w:cs="Times New Roman"/>
          <w:sz w:val="28"/>
          <w:szCs w:val="28"/>
        </w:rPr>
        <w:t>некоммерческими</w:t>
      </w:r>
      <w:r w:rsidRPr="00830C45">
        <w:rPr>
          <w:rFonts w:ascii="Times New Roman" w:hAnsi="Times New Roman" w:cs="Times New Roman"/>
          <w:sz w:val="28"/>
          <w:szCs w:val="28"/>
        </w:rPr>
        <w:t xml:space="preserve"> организациями и объединениями.</w:t>
      </w:r>
    </w:p>
    <w:p w:rsidR="00626FFC" w:rsidRDefault="00626FFC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FC" w:rsidRDefault="00626FFC" w:rsidP="0062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сохранения водных биологических ресурсов</w:t>
      </w:r>
      <w:r w:rsidR="001D275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ктивно сотрудничать с Приморской межрайонной природоохранной прокуратурой, оказывая </w:t>
      </w:r>
      <w:r w:rsidR="001D2759">
        <w:rPr>
          <w:rFonts w:ascii="Times New Roman" w:hAnsi="Times New Roman" w:cs="Times New Roman"/>
          <w:sz w:val="28"/>
          <w:szCs w:val="28"/>
        </w:rPr>
        <w:t>необходимую помощь</w:t>
      </w:r>
      <w:r>
        <w:rPr>
          <w:rFonts w:ascii="Times New Roman" w:hAnsi="Times New Roman" w:cs="Times New Roman"/>
          <w:sz w:val="28"/>
          <w:szCs w:val="28"/>
        </w:rPr>
        <w:t xml:space="preserve"> в осуществлении надзора за исполнением законов в сфере рыбоводства и рыболовства.</w:t>
      </w:r>
    </w:p>
    <w:p w:rsidR="00626FFC" w:rsidRDefault="00626FFC" w:rsidP="0062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законопроект Российской Федерации о принятии в новой редакции статьи 256 Уголовного кодекса РФ, устанавливающей ясные и непротиворечивые критерии разграничения уголовной и административной ответственности за незаконную добычу водных биоресурсов, приравнять к ней хищение объектов пастбищной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6FFC" w:rsidRDefault="00626FFC" w:rsidP="0062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FC">
        <w:rPr>
          <w:rFonts w:ascii="Times New Roman" w:hAnsi="Times New Roman" w:cs="Times New Roman"/>
          <w:sz w:val="28"/>
          <w:szCs w:val="28"/>
        </w:rPr>
        <w:t>Участвовать в мероприятиях по контролю и надзору, проводимых Приморским территориальным управлением Росрыболовства и Пограничным управлением ФСБ России по Приморскому краю, в координационной деятельности Администрации Приморского края</w:t>
      </w:r>
      <w:r w:rsidR="004F05F0">
        <w:rPr>
          <w:rFonts w:ascii="Times New Roman" w:hAnsi="Times New Roman" w:cs="Times New Roman"/>
          <w:sz w:val="28"/>
          <w:szCs w:val="28"/>
        </w:rPr>
        <w:t xml:space="preserve"> и в деятельности по обеспечению правопорядка Управления МВД России по Приморскому краю</w:t>
      </w:r>
      <w:r w:rsidRPr="00626FFC">
        <w:rPr>
          <w:rFonts w:ascii="Times New Roman" w:hAnsi="Times New Roman" w:cs="Times New Roman"/>
          <w:sz w:val="28"/>
          <w:szCs w:val="28"/>
        </w:rPr>
        <w:t>.</w:t>
      </w:r>
    </w:p>
    <w:p w:rsidR="00626FFC" w:rsidRDefault="00626FFC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62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>В области обеспечения комплексной</w:t>
      </w:r>
      <w:r w:rsidR="00CC40E1">
        <w:rPr>
          <w:rFonts w:ascii="Times New Roman" w:hAnsi="Times New Roman" w:cs="Times New Roman"/>
          <w:sz w:val="28"/>
          <w:szCs w:val="28"/>
        </w:rPr>
        <w:t xml:space="preserve"> </w:t>
      </w:r>
      <w:r w:rsidRPr="00830C45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E7239F">
        <w:rPr>
          <w:rFonts w:ascii="Times New Roman" w:hAnsi="Times New Roman" w:cs="Times New Roman"/>
          <w:sz w:val="28"/>
          <w:szCs w:val="28"/>
        </w:rPr>
        <w:t>марикультурной</w:t>
      </w:r>
      <w:r w:rsidR="00626FFC">
        <w:rPr>
          <w:rFonts w:ascii="Times New Roman" w:hAnsi="Times New Roman" w:cs="Times New Roman"/>
          <w:sz w:val="28"/>
          <w:szCs w:val="28"/>
        </w:rPr>
        <w:t xml:space="preserve"> </w:t>
      </w:r>
      <w:r w:rsidR="00CC40E1">
        <w:rPr>
          <w:rFonts w:ascii="Times New Roman" w:hAnsi="Times New Roman" w:cs="Times New Roman"/>
          <w:sz w:val="28"/>
          <w:szCs w:val="28"/>
        </w:rPr>
        <w:t>д</w:t>
      </w:r>
      <w:r w:rsidR="00626FFC">
        <w:rPr>
          <w:rFonts w:ascii="Times New Roman" w:hAnsi="Times New Roman" w:cs="Times New Roman"/>
          <w:sz w:val="28"/>
          <w:szCs w:val="28"/>
        </w:rPr>
        <w:t>еятельности</w:t>
      </w:r>
      <w:r w:rsidR="00CC40E1">
        <w:rPr>
          <w:rFonts w:ascii="Times New Roman" w:hAnsi="Times New Roman" w:cs="Times New Roman"/>
          <w:sz w:val="28"/>
          <w:szCs w:val="28"/>
        </w:rPr>
        <w:t xml:space="preserve"> р</w:t>
      </w:r>
      <w:r w:rsidRPr="00830C45">
        <w:rPr>
          <w:rFonts w:ascii="Times New Roman" w:hAnsi="Times New Roman" w:cs="Times New Roman"/>
          <w:sz w:val="28"/>
          <w:szCs w:val="28"/>
        </w:rPr>
        <w:t xml:space="preserve">азработать целевую программу по обеспечению комплексной безопасности </w:t>
      </w:r>
      <w:r w:rsidR="00E7239F">
        <w:rPr>
          <w:rFonts w:ascii="Times New Roman" w:hAnsi="Times New Roman" w:cs="Times New Roman"/>
          <w:sz w:val="28"/>
          <w:szCs w:val="28"/>
        </w:rPr>
        <w:t>марикультурной</w:t>
      </w:r>
      <w:r w:rsidRPr="00830C45">
        <w:rPr>
          <w:rFonts w:ascii="Times New Roman" w:hAnsi="Times New Roman" w:cs="Times New Roman"/>
          <w:sz w:val="28"/>
          <w:szCs w:val="28"/>
        </w:rPr>
        <w:t xml:space="preserve"> деятельности членов Ассоциации.</w:t>
      </w:r>
    </w:p>
    <w:p w:rsidR="00E7239F" w:rsidRPr="00830C45" w:rsidRDefault="00E7239F" w:rsidP="0062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внедрить «дорожную карту» для </w:t>
      </w:r>
      <w:r w:rsidR="00626FF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239F" w:rsidRPr="00830C45" w:rsidRDefault="00E7239F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CC4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>При создан</w:t>
      </w:r>
      <w:r w:rsidR="00626FFC">
        <w:rPr>
          <w:rFonts w:ascii="Times New Roman" w:hAnsi="Times New Roman" w:cs="Times New Roman"/>
          <w:sz w:val="28"/>
          <w:szCs w:val="28"/>
        </w:rPr>
        <w:t>ии информационного пространства</w:t>
      </w:r>
      <w:r w:rsidR="00CC40E1">
        <w:rPr>
          <w:rFonts w:ascii="Times New Roman" w:hAnsi="Times New Roman" w:cs="Times New Roman"/>
          <w:sz w:val="28"/>
          <w:szCs w:val="28"/>
        </w:rPr>
        <w:t xml:space="preserve"> о</w:t>
      </w:r>
      <w:r w:rsidRPr="00830C45">
        <w:rPr>
          <w:rFonts w:ascii="Times New Roman" w:hAnsi="Times New Roman" w:cs="Times New Roman"/>
          <w:sz w:val="28"/>
          <w:szCs w:val="28"/>
        </w:rPr>
        <w:t xml:space="preserve">существлять мониторинг нормативно-правовых актов в сфере </w:t>
      </w:r>
      <w:r w:rsidR="00E7239F">
        <w:rPr>
          <w:rFonts w:ascii="Times New Roman" w:hAnsi="Times New Roman" w:cs="Times New Roman"/>
          <w:sz w:val="28"/>
          <w:szCs w:val="28"/>
        </w:rPr>
        <w:t>рыбного хозяйства</w:t>
      </w:r>
      <w:r w:rsidRPr="00830C45">
        <w:rPr>
          <w:rFonts w:ascii="Times New Roman" w:hAnsi="Times New Roman" w:cs="Times New Roman"/>
          <w:sz w:val="28"/>
          <w:szCs w:val="28"/>
        </w:rPr>
        <w:t xml:space="preserve">. Регулярно обновлять на интернет-сайте Ассоциации информацию </w:t>
      </w:r>
      <w:proofErr w:type="gramStart"/>
      <w:r w:rsidRPr="00830C4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30C45">
        <w:rPr>
          <w:rFonts w:ascii="Times New Roman" w:hAnsi="Times New Roman" w:cs="Times New Roman"/>
          <w:sz w:val="28"/>
          <w:szCs w:val="28"/>
        </w:rPr>
        <w:t xml:space="preserve"> всех изменениях и дополнениях в </w:t>
      </w:r>
      <w:r w:rsidR="00E7239F">
        <w:rPr>
          <w:rFonts w:ascii="Times New Roman" w:hAnsi="Times New Roman" w:cs="Times New Roman"/>
          <w:sz w:val="28"/>
          <w:szCs w:val="28"/>
        </w:rPr>
        <w:t>указанной сфере в</w:t>
      </w:r>
      <w:r w:rsidRPr="00830C45">
        <w:rPr>
          <w:rFonts w:ascii="Times New Roman" w:hAnsi="Times New Roman" w:cs="Times New Roman"/>
          <w:sz w:val="28"/>
          <w:szCs w:val="28"/>
        </w:rPr>
        <w:t xml:space="preserve"> законодательстве Российской Федерации, </w:t>
      </w:r>
      <w:r w:rsidR="00E7239F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830C45">
        <w:rPr>
          <w:rFonts w:ascii="Times New Roman" w:hAnsi="Times New Roman" w:cs="Times New Roman"/>
          <w:sz w:val="28"/>
          <w:szCs w:val="28"/>
        </w:rPr>
        <w:t xml:space="preserve">, органов исполнительной и </w:t>
      </w:r>
      <w:r w:rsidR="00E7239F">
        <w:rPr>
          <w:rFonts w:ascii="Times New Roman" w:hAnsi="Times New Roman" w:cs="Times New Roman"/>
          <w:sz w:val="28"/>
          <w:szCs w:val="28"/>
        </w:rPr>
        <w:t>представительной</w:t>
      </w:r>
      <w:r w:rsidRPr="00830C45">
        <w:rPr>
          <w:rFonts w:ascii="Times New Roman" w:hAnsi="Times New Roman" w:cs="Times New Roman"/>
          <w:sz w:val="28"/>
          <w:szCs w:val="28"/>
        </w:rPr>
        <w:t xml:space="preserve"> власти муниципальных образований, международном законодательстве.</w:t>
      </w:r>
    </w:p>
    <w:p w:rsidR="00830C45" w:rsidRPr="00830C45" w:rsidRDefault="00830C45" w:rsidP="0062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>Обеспечивать членов Ассоциации правовой информацией, для чего издавать информационно-правовые бюллетени Ассоциации, в которых отражать проблемные вопросы отрасли.</w:t>
      </w:r>
    </w:p>
    <w:p w:rsidR="00830C45" w:rsidRPr="00830C45" w:rsidRDefault="00830C45" w:rsidP="0062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lastRenderedPageBreak/>
        <w:t xml:space="preserve">Создать на сайте Ассоциации информационный портал </w:t>
      </w:r>
      <w:bookmarkStart w:id="0" w:name="_GoBack"/>
      <w:bookmarkEnd w:id="0"/>
      <w:r w:rsidRPr="00830C45">
        <w:rPr>
          <w:rFonts w:ascii="Times New Roman" w:hAnsi="Times New Roman" w:cs="Times New Roman"/>
          <w:sz w:val="28"/>
          <w:szCs w:val="28"/>
        </w:rPr>
        <w:t xml:space="preserve">для членов Ассоциации по обмену информацией между членами Ассоциации и заинтересованными сторонами по актуальным вопросам </w:t>
      </w:r>
      <w:r w:rsidR="00E7239F">
        <w:rPr>
          <w:rFonts w:ascii="Times New Roman" w:hAnsi="Times New Roman" w:cs="Times New Roman"/>
          <w:sz w:val="28"/>
          <w:szCs w:val="28"/>
        </w:rPr>
        <w:t>марикультурной</w:t>
      </w:r>
      <w:r w:rsidRPr="00830C4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30C45" w:rsidRDefault="00830C45" w:rsidP="0062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160CF1">
        <w:rPr>
          <w:rFonts w:ascii="Times New Roman" w:hAnsi="Times New Roman" w:cs="Times New Roman"/>
          <w:sz w:val="28"/>
          <w:szCs w:val="28"/>
        </w:rPr>
        <w:t xml:space="preserve">Приморской торгово-промышленной палатой и </w:t>
      </w:r>
      <w:proofErr w:type="spellStart"/>
      <w:r w:rsidR="00160CF1">
        <w:rPr>
          <w:rFonts w:ascii="Times New Roman" w:hAnsi="Times New Roman" w:cs="Times New Roman"/>
          <w:sz w:val="28"/>
          <w:szCs w:val="28"/>
        </w:rPr>
        <w:t>Приморскстатом</w:t>
      </w:r>
      <w:proofErr w:type="spellEnd"/>
      <w:r w:rsidR="00160CF1">
        <w:rPr>
          <w:rFonts w:ascii="Times New Roman" w:hAnsi="Times New Roman" w:cs="Times New Roman"/>
          <w:sz w:val="28"/>
          <w:szCs w:val="28"/>
        </w:rPr>
        <w:t xml:space="preserve"> </w:t>
      </w:r>
      <w:r w:rsidRPr="00830C45">
        <w:rPr>
          <w:rFonts w:ascii="Times New Roman" w:hAnsi="Times New Roman" w:cs="Times New Roman"/>
          <w:sz w:val="28"/>
          <w:szCs w:val="28"/>
        </w:rPr>
        <w:t xml:space="preserve">проводить мониторинг состояния рынка </w:t>
      </w:r>
      <w:r w:rsidR="00E7239F">
        <w:rPr>
          <w:rFonts w:ascii="Times New Roman" w:hAnsi="Times New Roman" w:cs="Times New Roman"/>
          <w:sz w:val="28"/>
          <w:szCs w:val="28"/>
        </w:rPr>
        <w:t xml:space="preserve">объектов </w:t>
      </w:r>
      <w:proofErr w:type="spellStart"/>
      <w:r w:rsidR="00E7239F">
        <w:rPr>
          <w:rFonts w:ascii="Times New Roman" w:hAnsi="Times New Roman" w:cs="Times New Roman"/>
          <w:sz w:val="28"/>
          <w:szCs w:val="28"/>
        </w:rPr>
        <w:t>марикультуры</w:t>
      </w:r>
      <w:proofErr w:type="spellEnd"/>
      <w:r w:rsidRPr="00830C45">
        <w:rPr>
          <w:rFonts w:ascii="Times New Roman" w:hAnsi="Times New Roman" w:cs="Times New Roman"/>
          <w:sz w:val="28"/>
          <w:szCs w:val="28"/>
        </w:rPr>
        <w:t xml:space="preserve">. Составлять анализы и прогнозы перспектив развития </w:t>
      </w:r>
      <w:r w:rsidR="00E7239F">
        <w:rPr>
          <w:rFonts w:ascii="Times New Roman" w:hAnsi="Times New Roman" w:cs="Times New Roman"/>
          <w:sz w:val="28"/>
          <w:szCs w:val="28"/>
        </w:rPr>
        <w:t>марикультурной</w:t>
      </w:r>
      <w:r w:rsidRPr="00830C45">
        <w:rPr>
          <w:rFonts w:ascii="Times New Roman" w:hAnsi="Times New Roman" w:cs="Times New Roman"/>
          <w:sz w:val="28"/>
          <w:szCs w:val="28"/>
        </w:rPr>
        <w:t xml:space="preserve"> деятельности. Информацию размещать на сайте.</w:t>
      </w:r>
    </w:p>
    <w:p w:rsidR="00160CF1" w:rsidRPr="00830C45" w:rsidRDefault="00160CF1" w:rsidP="0062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Приморрыбводом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ФГБНУ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Дальрыбвтуз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другими научными организациями составлять акты обследования рыбоводных участков и установления состояния запасов гидробионтов.</w:t>
      </w:r>
    </w:p>
    <w:p w:rsidR="00830C45" w:rsidRPr="00830C45" w:rsidRDefault="00830C45" w:rsidP="0062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Обобщать и распространять среди членов Ассоциации положительный опыт организации грузовых перевозок, внедрения передовых технологий, обеспечения </w:t>
      </w:r>
      <w:r w:rsidR="00E7239F">
        <w:rPr>
          <w:rFonts w:ascii="Times New Roman" w:hAnsi="Times New Roman" w:cs="Times New Roman"/>
          <w:sz w:val="28"/>
          <w:szCs w:val="28"/>
        </w:rPr>
        <w:t xml:space="preserve">экологической и санитарной </w:t>
      </w:r>
      <w:r w:rsidRPr="00830C45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830C45" w:rsidRDefault="00830C45" w:rsidP="0062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>Регулярно проводить рекламные кампании в интересах Ассоциации</w:t>
      </w:r>
      <w:r w:rsidR="00E7239F">
        <w:rPr>
          <w:rFonts w:ascii="Times New Roman" w:hAnsi="Times New Roman" w:cs="Times New Roman"/>
          <w:sz w:val="28"/>
          <w:szCs w:val="28"/>
        </w:rPr>
        <w:t xml:space="preserve">, </w:t>
      </w:r>
      <w:r w:rsidR="00626FFC">
        <w:rPr>
          <w:rFonts w:ascii="Times New Roman" w:hAnsi="Times New Roman" w:cs="Times New Roman"/>
          <w:sz w:val="28"/>
          <w:szCs w:val="28"/>
        </w:rPr>
        <w:t>установлению регионального</w:t>
      </w:r>
      <w:r w:rsidR="00E7239F">
        <w:rPr>
          <w:rFonts w:ascii="Times New Roman" w:hAnsi="Times New Roman" w:cs="Times New Roman"/>
          <w:sz w:val="28"/>
          <w:szCs w:val="28"/>
        </w:rPr>
        <w:t xml:space="preserve"> товарного знака качества</w:t>
      </w:r>
      <w:r w:rsidRPr="00830C45">
        <w:rPr>
          <w:rFonts w:ascii="Times New Roman" w:hAnsi="Times New Roman" w:cs="Times New Roman"/>
          <w:sz w:val="28"/>
          <w:szCs w:val="28"/>
        </w:rPr>
        <w:t>.</w:t>
      </w:r>
    </w:p>
    <w:p w:rsidR="00830C45" w:rsidRPr="00830C45" w:rsidRDefault="00830C45" w:rsidP="0062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>Содействовать разработке и внедрению передовых транспортно-логистических систем.</w:t>
      </w:r>
    </w:p>
    <w:p w:rsidR="00830C45" w:rsidRPr="00830C45" w:rsidRDefault="00830C45" w:rsidP="0062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>Создать в рамках Ассоциации действенную информационную систему, которая будет оказывать максимально полный пакет услуг в интересах членов Ассоциации.</w:t>
      </w:r>
    </w:p>
    <w:p w:rsidR="00626FFC" w:rsidRDefault="00626FFC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62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>В финансово-экономической деятельности, разработать и внедрить систему оказания аудиторских и бухгалтерских услуг для членов Ассоциации. Для этого: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>• провести мониторинг аудиторских компаний,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>• заключить абонентский договор по обслуживанию членов Ассоциации с аудиторской компанией, имеющей опыт работы в отрасли.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62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Содействовать созданию выгодных условий для обновления парка </w:t>
      </w:r>
      <w:r w:rsidR="00626FFC">
        <w:rPr>
          <w:rFonts w:ascii="Times New Roman" w:hAnsi="Times New Roman" w:cs="Times New Roman"/>
          <w:sz w:val="28"/>
          <w:szCs w:val="28"/>
        </w:rPr>
        <w:t>технических</w:t>
      </w:r>
      <w:r w:rsidRPr="00830C45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830C45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Pr="00830C45">
        <w:rPr>
          <w:rFonts w:ascii="Times New Roman" w:hAnsi="Times New Roman" w:cs="Times New Roman"/>
          <w:sz w:val="28"/>
          <w:szCs w:val="28"/>
        </w:rPr>
        <w:t>енов Ассоциации. В этих целях: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• заключить соглашения о сотрудничестве </w:t>
      </w:r>
      <w:r w:rsidR="00626FFC">
        <w:rPr>
          <w:rFonts w:ascii="Times New Roman" w:hAnsi="Times New Roman" w:cs="Times New Roman"/>
          <w:sz w:val="28"/>
          <w:szCs w:val="28"/>
        </w:rPr>
        <w:t xml:space="preserve">с </w:t>
      </w:r>
      <w:r w:rsidRPr="00830C45">
        <w:rPr>
          <w:rFonts w:ascii="Times New Roman" w:hAnsi="Times New Roman" w:cs="Times New Roman"/>
          <w:sz w:val="28"/>
          <w:szCs w:val="28"/>
        </w:rPr>
        <w:t xml:space="preserve">компаниями-поставщиками </w:t>
      </w:r>
      <w:r w:rsidR="00626FFC">
        <w:rPr>
          <w:rFonts w:ascii="Times New Roman" w:hAnsi="Times New Roman" w:cs="Times New Roman"/>
          <w:sz w:val="28"/>
          <w:szCs w:val="28"/>
        </w:rPr>
        <w:t>технических</w:t>
      </w:r>
      <w:r w:rsidRPr="00830C45">
        <w:rPr>
          <w:rFonts w:ascii="Times New Roman" w:hAnsi="Times New Roman" w:cs="Times New Roman"/>
          <w:sz w:val="28"/>
          <w:szCs w:val="28"/>
        </w:rPr>
        <w:t xml:space="preserve"> средств по дисконтному обслуживанию членов Ассоциации;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>• разработать наиболее выгодные и перспективные схемы лизинга и кредитования приобретения автомобильной техники.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62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В научно-методической деятельности, разработать программу целевых научно-исследовательских работ, направленных на разработку новых управленческих и других технологий, способствующих повышению качества и </w:t>
      </w:r>
      <w:proofErr w:type="spellStart"/>
      <w:r w:rsidRPr="00830C45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Pr="00830C45">
        <w:rPr>
          <w:rFonts w:ascii="Times New Roman" w:hAnsi="Times New Roman" w:cs="Times New Roman"/>
          <w:sz w:val="28"/>
          <w:szCs w:val="28"/>
        </w:rPr>
        <w:t xml:space="preserve"> </w:t>
      </w:r>
      <w:r w:rsidR="00626FFC">
        <w:rPr>
          <w:rFonts w:ascii="Times New Roman" w:hAnsi="Times New Roman" w:cs="Times New Roman"/>
          <w:sz w:val="28"/>
          <w:szCs w:val="28"/>
        </w:rPr>
        <w:t xml:space="preserve">продукции </w:t>
      </w:r>
      <w:proofErr w:type="spellStart"/>
      <w:r w:rsidR="00626FFC">
        <w:rPr>
          <w:rFonts w:ascii="Times New Roman" w:hAnsi="Times New Roman" w:cs="Times New Roman"/>
          <w:sz w:val="28"/>
          <w:szCs w:val="28"/>
        </w:rPr>
        <w:t>марикультуры</w:t>
      </w:r>
      <w:proofErr w:type="spellEnd"/>
      <w:r w:rsidRPr="00830C45">
        <w:rPr>
          <w:rFonts w:ascii="Times New Roman" w:hAnsi="Times New Roman" w:cs="Times New Roman"/>
          <w:sz w:val="28"/>
          <w:szCs w:val="28"/>
        </w:rPr>
        <w:t xml:space="preserve">, </w:t>
      </w:r>
      <w:r w:rsidR="00626FFC">
        <w:rPr>
          <w:rFonts w:ascii="Times New Roman" w:hAnsi="Times New Roman" w:cs="Times New Roman"/>
          <w:sz w:val="28"/>
          <w:szCs w:val="28"/>
        </w:rPr>
        <w:t>поставляемой</w:t>
      </w:r>
      <w:r w:rsidRPr="00830C45">
        <w:rPr>
          <w:rFonts w:ascii="Times New Roman" w:hAnsi="Times New Roman" w:cs="Times New Roman"/>
          <w:sz w:val="28"/>
          <w:szCs w:val="28"/>
        </w:rPr>
        <w:t xml:space="preserve"> членами Ассоциации.</w:t>
      </w:r>
    </w:p>
    <w:p w:rsidR="00830C45" w:rsidRPr="00830C45" w:rsidRDefault="00830C45" w:rsidP="0062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Во взаимодействии с </w:t>
      </w:r>
      <w:r w:rsidR="00626FFC">
        <w:rPr>
          <w:rFonts w:ascii="Times New Roman" w:hAnsi="Times New Roman" w:cs="Times New Roman"/>
          <w:sz w:val="28"/>
          <w:szCs w:val="28"/>
        </w:rPr>
        <w:t>ФГБНУ «ТИНРО-Центр»</w:t>
      </w:r>
      <w:r w:rsidRPr="00830C45">
        <w:rPr>
          <w:rFonts w:ascii="Times New Roman" w:hAnsi="Times New Roman" w:cs="Times New Roman"/>
          <w:sz w:val="28"/>
          <w:szCs w:val="28"/>
        </w:rPr>
        <w:t xml:space="preserve"> организовывать и проводить регулярные научно-практические конференции, семинары, </w:t>
      </w:r>
      <w:r w:rsidRPr="00830C45">
        <w:rPr>
          <w:rFonts w:ascii="Times New Roman" w:hAnsi="Times New Roman" w:cs="Times New Roman"/>
          <w:sz w:val="28"/>
          <w:szCs w:val="28"/>
        </w:rPr>
        <w:lastRenderedPageBreak/>
        <w:t xml:space="preserve">круглые столы, на которых рассматривать проблемные вопросы </w:t>
      </w:r>
      <w:r w:rsidR="00626FFC">
        <w:rPr>
          <w:rFonts w:ascii="Times New Roman" w:hAnsi="Times New Roman" w:cs="Times New Roman"/>
          <w:sz w:val="28"/>
          <w:szCs w:val="28"/>
        </w:rPr>
        <w:t>марикультур</w:t>
      </w:r>
      <w:r w:rsidRPr="00830C45">
        <w:rPr>
          <w:rFonts w:ascii="Times New Roman" w:hAnsi="Times New Roman" w:cs="Times New Roman"/>
          <w:sz w:val="28"/>
          <w:szCs w:val="28"/>
        </w:rPr>
        <w:t>ной отрасли и вырабатывать рекомендации по их решению.</w:t>
      </w:r>
    </w:p>
    <w:p w:rsidR="00830C45" w:rsidRPr="00830C45" w:rsidRDefault="00830C45" w:rsidP="00CC4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Установить партнёрство с </w:t>
      </w:r>
      <w:r w:rsidR="00CC40E1">
        <w:rPr>
          <w:rFonts w:ascii="Times New Roman" w:hAnsi="Times New Roman" w:cs="Times New Roman"/>
          <w:sz w:val="28"/>
          <w:szCs w:val="28"/>
        </w:rPr>
        <w:t>ФГБНУ «Дальр</w:t>
      </w:r>
      <w:r w:rsidR="00FD656A">
        <w:rPr>
          <w:rFonts w:ascii="Times New Roman" w:hAnsi="Times New Roman" w:cs="Times New Roman"/>
          <w:sz w:val="28"/>
          <w:szCs w:val="28"/>
        </w:rPr>
        <w:t>ы</w:t>
      </w:r>
      <w:r w:rsidR="00CC40E1">
        <w:rPr>
          <w:rFonts w:ascii="Times New Roman" w:hAnsi="Times New Roman" w:cs="Times New Roman"/>
          <w:sz w:val="28"/>
          <w:szCs w:val="28"/>
        </w:rPr>
        <w:t>бвтуз»</w:t>
      </w:r>
      <w:r w:rsidRPr="00830C45">
        <w:rPr>
          <w:rFonts w:ascii="Times New Roman" w:hAnsi="Times New Roman" w:cs="Times New Roman"/>
          <w:sz w:val="28"/>
          <w:szCs w:val="28"/>
        </w:rPr>
        <w:t xml:space="preserve"> и </w:t>
      </w:r>
      <w:r w:rsidR="00CC40E1">
        <w:rPr>
          <w:rFonts w:ascii="Times New Roman" w:hAnsi="Times New Roman" w:cs="Times New Roman"/>
          <w:sz w:val="28"/>
          <w:szCs w:val="28"/>
        </w:rPr>
        <w:t>Институтом биологии</w:t>
      </w:r>
      <w:r w:rsidR="00FD656A">
        <w:rPr>
          <w:rFonts w:ascii="Times New Roman" w:hAnsi="Times New Roman" w:cs="Times New Roman"/>
          <w:sz w:val="28"/>
          <w:szCs w:val="28"/>
        </w:rPr>
        <w:t xml:space="preserve"> моря</w:t>
      </w:r>
      <w:r w:rsidR="00CC40E1">
        <w:rPr>
          <w:rFonts w:ascii="Times New Roman" w:hAnsi="Times New Roman" w:cs="Times New Roman"/>
          <w:sz w:val="28"/>
          <w:szCs w:val="28"/>
        </w:rPr>
        <w:t xml:space="preserve"> ДВО РАН</w:t>
      </w:r>
      <w:r w:rsidRPr="00830C45">
        <w:rPr>
          <w:rFonts w:ascii="Times New Roman" w:hAnsi="Times New Roman" w:cs="Times New Roman"/>
          <w:sz w:val="28"/>
          <w:szCs w:val="28"/>
        </w:rPr>
        <w:t xml:space="preserve">, занимающимися подготовкой специалистов и проводящими исследовательскую работу </w:t>
      </w:r>
      <w:r w:rsidR="00CC40E1">
        <w:rPr>
          <w:rFonts w:ascii="Times New Roman" w:hAnsi="Times New Roman" w:cs="Times New Roman"/>
          <w:sz w:val="28"/>
          <w:szCs w:val="28"/>
        </w:rPr>
        <w:t>марикультурной</w:t>
      </w:r>
      <w:r w:rsidRPr="00830C45">
        <w:rPr>
          <w:rFonts w:ascii="Times New Roman" w:hAnsi="Times New Roman" w:cs="Times New Roman"/>
          <w:sz w:val="28"/>
          <w:szCs w:val="28"/>
        </w:rPr>
        <w:t xml:space="preserve"> направленности, с целью привлечения специалистов этих учреждений в интересах членов Ассоциации.</w:t>
      </w:r>
    </w:p>
    <w:p w:rsidR="00830C45" w:rsidRPr="00830C45" w:rsidRDefault="00830C45" w:rsidP="00CC4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Организовать выпуск методических пособий, инструкций и памяток для специалистов </w:t>
      </w:r>
      <w:r w:rsidR="00CC40E1">
        <w:rPr>
          <w:rFonts w:ascii="Times New Roman" w:hAnsi="Times New Roman" w:cs="Times New Roman"/>
          <w:sz w:val="28"/>
          <w:szCs w:val="28"/>
        </w:rPr>
        <w:t>марикультурных</w:t>
      </w:r>
      <w:r w:rsidRPr="00830C45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CC40E1" w:rsidRDefault="00CC40E1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CC4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В техническом направлении, во взаимодействии с </w:t>
      </w:r>
      <w:r w:rsidR="00CC40E1">
        <w:rPr>
          <w:rFonts w:ascii="Times New Roman" w:hAnsi="Times New Roman" w:cs="Times New Roman"/>
          <w:sz w:val="28"/>
          <w:szCs w:val="28"/>
        </w:rPr>
        <w:t>научными учреждениями</w:t>
      </w:r>
      <w:r w:rsidRPr="00830C45">
        <w:rPr>
          <w:rFonts w:ascii="Times New Roman" w:hAnsi="Times New Roman" w:cs="Times New Roman"/>
          <w:sz w:val="28"/>
          <w:szCs w:val="28"/>
        </w:rPr>
        <w:t xml:space="preserve"> разработать </w:t>
      </w:r>
      <w:r w:rsidR="00CC40E1">
        <w:rPr>
          <w:rFonts w:ascii="Times New Roman" w:hAnsi="Times New Roman" w:cs="Times New Roman"/>
          <w:sz w:val="28"/>
          <w:szCs w:val="28"/>
        </w:rPr>
        <w:t>научно-техническую документацию</w:t>
      </w:r>
      <w:r w:rsidRPr="00830C45">
        <w:rPr>
          <w:rFonts w:ascii="Times New Roman" w:hAnsi="Times New Roman" w:cs="Times New Roman"/>
          <w:sz w:val="28"/>
          <w:szCs w:val="28"/>
        </w:rPr>
        <w:t>, направленн</w:t>
      </w:r>
      <w:r w:rsidR="00CC40E1">
        <w:rPr>
          <w:rFonts w:ascii="Times New Roman" w:hAnsi="Times New Roman" w:cs="Times New Roman"/>
          <w:sz w:val="28"/>
          <w:szCs w:val="28"/>
        </w:rPr>
        <w:t>ую</w:t>
      </w:r>
      <w:r w:rsidRPr="00830C45">
        <w:rPr>
          <w:rFonts w:ascii="Times New Roman" w:hAnsi="Times New Roman" w:cs="Times New Roman"/>
          <w:sz w:val="28"/>
          <w:szCs w:val="28"/>
        </w:rPr>
        <w:t xml:space="preserve"> на поддержание экологическ</w:t>
      </w:r>
      <w:r w:rsidR="00CC40E1">
        <w:rPr>
          <w:rFonts w:ascii="Times New Roman" w:hAnsi="Times New Roman" w:cs="Times New Roman"/>
          <w:sz w:val="28"/>
          <w:szCs w:val="28"/>
        </w:rPr>
        <w:t>ой</w:t>
      </w:r>
      <w:r w:rsidRPr="00830C45">
        <w:rPr>
          <w:rFonts w:ascii="Times New Roman" w:hAnsi="Times New Roman" w:cs="Times New Roman"/>
          <w:sz w:val="28"/>
          <w:szCs w:val="28"/>
        </w:rPr>
        <w:t xml:space="preserve"> и </w:t>
      </w:r>
      <w:r w:rsidR="00CC40E1">
        <w:rPr>
          <w:rFonts w:ascii="Times New Roman" w:hAnsi="Times New Roman" w:cs="Times New Roman"/>
          <w:sz w:val="28"/>
          <w:szCs w:val="28"/>
        </w:rPr>
        <w:t>санитарной</w:t>
      </w:r>
      <w:r w:rsidRPr="00830C45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CC40E1">
        <w:rPr>
          <w:rFonts w:ascii="Times New Roman" w:hAnsi="Times New Roman" w:cs="Times New Roman"/>
          <w:sz w:val="28"/>
          <w:szCs w:val="28"/>
        </w:rPr>
        <w:t>и рыбоводных хозяйств</w:t>
      </w:r>
      <w:r w:rsidRPr="00830C45">
        <w:rPr>
          <w:rFonts w:ascii="Times New Roman" w:hAnsi="Times New Roman" w:cs="Times New Roman"/>
          <w:sz w:val="28"/>
          <w:szCs w:val="28"/>
        </w:rPr>
        <w:t>.</w:t>
      </w:r>
    </w:p>
    <w:p w:rsidR="00830C45" w:rsidRPr="00830C45" w:rsidRDefault="00830C45" w:rsidP="00CC4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>Обобщать потребност</w:t>
      </w:r>
      <w:r w:rsidR="00CC40E1">
        <w:rPr>
          <w:rFonts w:ascii="Times New Roman" w:hAnsi="Times New Roman" w:cs="Times New Roman"/>
          <w:sz w:val="28"/>
          <w:szCs w:val="28"/>
        </w:rPr>
        <w:t>и</w:t>
      </w:r>
      <w:r w:rsidRPr="00830C45">
        <w:rPr>
          <w:rFonts w:ascii="Times New Roman" w:hAnsi="Times New Roman" w:cs="Times New Roman"/>
          <w:sz w:val="28"/>
          <w:szCs w:val="28"/>
        </w:rPr>
        <w:t xml:space="preserve"> членов Ассоциации в обновлении парка </w:t>
      </w:r>
      <w:r w:rsidR="00CC40E1">
        <w:rPr>
          <w:rFonts w:ascii="Times New Roman" w:hAnsi="Times New Roman" w:cs="Times New Roman"/>
          <w:sz w:val="28"/>
          <w:szCs w:val="28"/>
        </w:rPr>
        <w:t>технических</w:t>
      </w:r>
      <w:r w:rsidRPr="00830C45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830C45" w:rsidRDefault="00830C45" w:rsidP="00CC4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В области профессионального обучения, совместно с </w:t>
      </w:r>
      <w:r w:rsidR="00CC40E1">
        <w:rPr>
          <w:rFonts w:ascii="Times New Roman" w:hAnsi="Times New Roman" w:cs="Times New Roman"/>
          <w:sz w:val="28"/>
          <w:szCs w:val="28"/>
        </w:rPr>
        <w:t>ФГБНУ «</w:t>
      </w:r>
      <w:proofErr w:type="spellStart"/>
      <w:r w:rsidR="00CC40E1">
        <w:rPr>
          <w:rFonts w:ascii="Times New Roman" w:hAnsi="Times New Roman" w:cs="Times New Roman"/>
          <w:sz w:val="28"/>
          <w:szCs w:val="28"/>
        </w:rPr>
        <w:t>Дальрывтуз</w:t>
      </w:r>
      <w:proofErr w:type="spellEnd"/>
      <w:r w:rsidR="00CC40E1">
        <w:rPr>
          <w:rFonts w:ascii="Times New Roman" w:hAnsi="Times New Roman" w:cs="Times New Roman"/>
          <w:sz w:val="28"/>
          <w:szCs w:val="28"/>
        </w:rPr>
        <w:t>» о</w:t>
      </w:r>
      <w:r w:rsidRPr="00830C45">
        <w:rPr>
          <w:rFonts w:ascii="Times New Roman" w:hAnsi="Times New Roman" w:cs="Times New Roman"/>
          <w:sz w:val="28"/>
          <w:szCs w:val="28"/>
        </w:rPr>
        <w:t xml:space="preserve">рганизовывать повышение квалификации руководителей, инженерно-технических специалистов и </w:t>
      </w:r>
      <w:r w:rsidR="00CC40E1">
        <w:rPr>
          <w:rFonts w:ascii="Times New Roman" w:hAnsi="Times New Roman" w:cs="Times New Roman"/>
          <w:sz w:val="28"/>
          <w:szCs w:val="28"/>
        </w:rPr>
        <w:t>рыбоводов марикультурных</w:t>
      </w:r>
      <w:r w:rsidRPr="00830C45">
        <w:rPr>
          <w:rFonts w:ascii="Times New Roman" w:hAnsi="Times New Roman" w:cs="Times New Roman"/>
          <w:sz w:val="28"/>
          <w:szCs w:val="28"/>
        </w:rPr>
        <w:t xml:space="preserve"> организаций с привлечением ведущих специалистов </w:t>
      </w:r>
      <w:r w:rsidR="00CC40E1">
        <w:rPr>
          <w:rFonts w:ascii="Times New Roman" w:hAnsi="Times New Roman" w:cs="Times New Roman"/>
          <w:sz w:val="28"/>
          <w:szCs w:val="28"/>
        </w:rPr>
        <w:t>контрольно-надзорных и правоохранительных органов</w:t>
      </w:r>
      <w:r w:rsidRPr="00830C45">
        <w:rPr>
          <w:rFonts w:ascii="Times New Roman" w:hAnsi="Times New Roman" w:cs="Times New Roman"/>
          <w:sz w:val="28"/>
          <w:szCs w:val="28"/>
        </w:rPr>
        <w:t>.</w:t>
      </w:r>
    </w:p>
    <w:p w:rsidR="00CC40E1" w:rsidRDefault="00CC40E1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45" w:rsidRPr="00CC40E1" w:rsidRDefault="00830C45" w:rsidP="00CC4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E1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стратегии</w:t>
      </w:r>
    </w:p>
    <w:p w:rsidR="00830C45" w:rsidRPr="00830C45" w:rsidRDefault="00830C45" w:rsidP="0083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0E1" w:rsidRDefault="00830C45" w:rsidP="00CC4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Перспективное развитие Ассоциации предполагает несколько этапов и периодов своего развития, в результате которых планируется получить следующие ключевые результаты: </w:t>
      </w:r>
    </w:p>
    <w:p w:rsidR="00CC40E1" w:rsidRDefault="00830C45" w:rsidP="00CC4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1-й период (становление) – </w:t>
      </w:r>
      <w:r w:rsidR="00CC40E1">
        <w:rPr>
          <w:rFonts w:ascii="Times New Roman" w:hAnsi="Times New Roman" w:cs="Times New Roman"/>
          <w:sz w:val="28"/>
          <w:szCs w:val="28"/>
        </w:rPr>
        <w:t>2016-2017 г</w:t>
      </w:r>
      <w:r w:rsidRPr="00830C45">
        <w:rPr>
          <w:rFonts w:ascii="Times New Roman" w:hAnsi="Times New Roman" w:cs="Times New Roman"/>
          <w:sz w:val="28"/>
          <w:szCs w:val="28"/>
        </w:rPr>
        <w:t xml:space="preserve">г. – объединить </w:t>
      </w:r>
      <w:proofErr w:type="spellStart"/>
      <w:r w:rsidR="00CC40E1">
        <w:rPr>
          <w:rFonts w:ascii="Times New Roman" w:hAnsi="Times New Roman" w:cs="Times New Roman"/>
          <w:sz w:val="28"/>
          <w:szCs w:val="28"/>
        </w:rPr>
        <w:t>марикультурные</w:t>
      </w:r>
      <w:proofErr w:type="spellEnd"/>
      <w:r w:rsidR="00CC40E1">
        <w:rPr>
          <w:rFonts w:ascii="Times New Roman" w:hAnsi="Times New Roman" w:cs="Times New Roman"/>
          <w:sz w:val="28"/>
          <w:szCs w:val="28"/>
        </w:rPr>
        <w:t xml:space="preserve"> организации Приморского края</w:t>
      </w:r>
      <w:r w:rsidRPr="00830C45">
        <w:rPr>
          <w:rFonts w:ascii="Times New Roman" w:hAnsi="Times New Roman" w:cs="Times New Roman"/>
          <w:sz w:val="28"/>
          <w:szCs w:val="28"/>
        </w:rPr>
        <w:t xml:space="preserve">; установить взаимодействие и партнёрские отношения с органами законодательной и исполнительной власти и общественными организациями; разработать и внедрить программы и проекты по основным направлениям деятельности. </w:t>
      </w:r>
    </w:p>
    <w:p w:rsidR="00CC40E1" w:rsidRDefault="00830C45" w:rsidP="00CC4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 xml:space="preserve">2-й период (развитие) – </w:t>
      </w:r>
      <w:r w:rsidR="00CC40E1">
        <w:rPr>
          <w:rFonts w:ascii="Times New Roman" w:hAnsi="Times New Roman" w:cs="Times New Roman"/>
          <w:sz w:val="28"/>
          <w:szCs w:val="28"/>
        </w:rPr>
        <w:t>2017-2018 г</w:t>
      </w:r>
      <w:r w:rsidRPr="00830C45">
        <w:rPr>
          <w:rFonts w:ascii="Times New Roman" w:hAnsi="Times New Roman" w:cs="Times New Roman"/>
          <w:sz w:val="28"/>
          <w:szCs w:val="28"/>
        </w:rPr>
        <w:t xml:space="preserve">г. – сформировать </w:t>
      </w:r>
      <w:r w:rsidR="00CC40E1">
        <w:rPr>
          <w:rFonts w:ascii="Times New Roman" w:hAnsi="Times New Roman" w:cs="Times New Roman"/>
          <w:sz w:val="28"/>
          <w:szCs w:val="28"/>
        </w:rPr>
        <w:t>единую информационную</w:t>
      </w:r>
      <w:r w:rsidRPr="00830C45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="00CC40E1">
        <w:rPr>
          <w:rFonts w:ascii="Times New Roman" w:hAnsi="Times New Roman" w:cs="Times New Roman"/>
          <w:sz w:val="28"/>
          <w:szCs w:val="28"/>
        </w:rPr>
        <w:t xml:space="preserve"> членов Ассоциации</w:t>
      </w:r>
      <w:r w:rsidRPr="00830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D36" w:rsidRPr="00D43D2F" w:rsidRDefault="00830C45" w:rsidP="00CC4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45">
        <w:rPr>
          <w:rFonts w:ascii="Times New Roman" w:hAnsi="Times New Roman" w:cs="Times New Roman"/>
          <w:sz w:val="28"/>
          <w:szCs w:val="28"/>
        </w:rPr>
        <w:t>3-й период (перспектива) – с 201</w:t>
      </w:r>
      <w:r w:rsidR="00CC40E1">
        <w:rPr>
          <w:rFonts w:ascii="Times New Roman" w:hAnsi="Times New Roman" w:cs="Times New Roman"/>
          <w:sz w:val="28"/>
          <w:szCs w:val="28"/>
        </w:rPr>
        <w:t>9</w:t>
      </w:r>
      <w:r w:rsidRPr="00830C45">
        <w:rPr>
          <w:rFonts w:ascii="Times New Roman" w:hAnsi="Times New Roman" w:cs="Times New Roman"/>
          <w:sz w:val="28"/>
          <w:szCs w:val="28"/>
        </w:rPr>
        <w:t xml:space="preserve"> года – реализация и дальнейшее развитие проектов Ассоциации, позволяющих повысить конкурентоспособность и рентабельность </w:t>
      </w:r>
      <w:r w:rsidR="00CC40E1">
        <w:rPr>
          <w:rFonts w:ascii="Times New Roman" w:hAnsi="Times New Roman" w:cs="Times New Roman"/>
          <w:sz w:val="28"/>
          <w:szCs w:val="28"/>
        </w:rPr>
        <w:t>товарной продукции</w:t>
      </w:r>
      <w:r w:rsidRPr="00830C45">
        <w:rPr>
          <w:rFonts w:ascii="Times New Roman" w:hAnsi="Times New Roman" w:cs="Times New Roman"/>
          <w:sz w:val="28"/>
          <w:szCs w:val="28"/>
        </w:rPr>
        <w:t xml:space="preserve"> членов Ассоциации и сформировать цивилизованные условия функционирования </w:t>
      </w:r>
      <w:r w:rsidR="00CC40E1">
        <w:rPr>
          <w:rFonts w:ascii="Times New Roman" w:hAnsi="Times New Roman" w:cs="Times New Roman"/>
          <w:sz w:val="28"/>
          <w:szCs w:val="28"/>
        </w:rPr>
        <w:t xml:space="preserve">внутреннего и поставок на внешний рынок продукции морской </w:t>
      </w:r>
      <w:proofErr w:type="spellStart"/>
      <w:r w:rsidR="00CC40E1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830C45">
        <w:rPr>
          <w:rFonts w:ascii="Times New Roman" w:hAnsi="Times New Roman" w:cs="Times New Roman"/>
          <w:sz w:val="28"/>
          <w:szCs w:val="28"/>
        </w:rPr>
        <w:t>.</w:t>
      </w:r>
    </w:p>
    <w:sectPr w:rsidR="00371D36" w:rsidRPr="00D43D2F" w:rsidSect="00160CF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4E" w:rsidRDefault="00E14E4E" w:rsidP="00160CF1">
      <w:pPr>
        <w:spacing w:after="0" w:line="240" w:lineRule="auto"/>
      </w:pPr>
      <w:r>
        <w:separator/>
      </w:r>
    </w:p>
  </w:endnote>
  <w:endnote w:type="continuationSeparator" w:id="0">
    <w:p w:rsidR="00E14E4E" w:rsidRDefault="00E14E4E" w:rsidP="0016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4E" w:rsidRDefault="00E14E4E" w:rsidP="00160CF1">
      <w:pPr>
        <w:spacing w:after="0" w:line="240" w:lineRule="auto"/>
      </w:pPr>
      <w:r>
        <w:separator/>
      </w:r>
    </w:p>
  </w:footnote>
  <w:footnote w:type="continuationSeparator" w:id="0">
    <w:p w:rsidR="00E14E4E" w:rsidRDefault="00E14E4E" w:rsidP="0016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119831"/>
      <w:docPartObj>
        <w:docPartGallery w:val="Page Numbers (Top of Page)"/>
        <w:docPartUnique/>
      </w:docPartObj>
    </w:sdtPr>
    <w:sdtEndPr/>
    <w:sdtContent>
      <w:p w:rsidR="00160CF1" w:rsidRDefault="00160C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005">
          <w:rPr>
            <w:noProof/>
          </w:rPr>
          <w:t>2</w:t>
        </w:r>
        <w:r>
          <w:fldChar w:fldCharType="end"/>
        </w:r>
      </w:p>
    </w:sdtContent>
  </w:sdt>
  <w:p w:rsidR="00160CF1" w:rsidRDefault="00160C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B6D"/>
    <w:multiLevelType w:val="hybridMultilevel"/>
    <w:tmpl w:val="9A400C40"/>
    <w:lvl w:ilvl="0" w:tplc="405A11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870A3"/>
    <w:multiLevelType w:val="hybridMultilevel"/>
    <w:tmpl w:val="E680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81DC0"/>
    <w:multiLevelType w:val="hybridMultilevel"/>
    <w:tmpl w:val="09FA0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C7417"/>
    <w:multiLevelType w:val="hybridMultilevel"/>
    <w:tmpl w:val="A8B4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57D55"/>
    <w:multiLevelType w:val="hybridMultilevel"/>
    <w:tmpl w:val="D6A4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82"/>
    <w:rsid w:val="0000195A"/>
    <w:rsid w:val="0000472B"/>
    <w:rsid w:val="000054DE"/>
    <w:rsid w:val="00021CB7"/>
    <w:rsid w:val="0002747D"/>
    <w:rsid w:val="00034C6A"/>
    <w:rsid w:val="000537EC"/>
    <w:rsid w:val="00057626"/>
    <w:rsid w:val="00064D53"/>
    <w:rsid w:val="00074667"/>
    <w:rsid w:val="00075503"/>
    <w:rsid w:val="000969DB"/>
    <w:rsid w:val="000B0446"/>
    <w:rsid w:val="000B2CBE"/>
    <w:rsid w:val="000B3FA5"/>
    <w:rsid w:val="001107B2"/>
    <w:rsid w:val="00117F82"/>
    <w:rsid w:val="001217B7"/>
    <w:rsid w:val="001366CA"/>
    <w:rsid w:val="001516A5"/>
    <w:rsid w:val="00152A84"/>
    <w:rsid w:val="00154AEA"/>
    <w:rsid w:val="00160CF1"/>
    <w:rsid w:val="00167CC9"/>
    <w:rsid w:val="0018558F"/>
    <w:rsid w:val="00195CB4"/>
    <w:rsid w:val="001C3CFE"/>
    <w:rsid w:val="001D2759"/>
    <w:rsid w:val="0020402E"/>
    <w:rsid w:val="00212F96"/>
    <w:rsid w:val="0024200D"/>
    <w:rsid w:val="002443EF"/>
    <w:rsid w:val="00255C79"/>
    <w:rsid w:val="002604EC"/>
    <w:rsid w:val="00265312"/>
    <w:rsid w:val="002850BE"/>
    <w:rsid w:val="002B6F59"/>
    <w:rsid w:val="002C6813"/>
    <w:rsid w:val="002D5CC1"/>
    <w:rsid w:val="002E1FED"/>
    <w:rsid w:val="002E3BDF"/>
    <w:rsid w:val="002E71EA"/>
    <w:rsid w:val="002F1FCD"/>
    <w:rsid w:val="002F7654"/>
    <w:rsid w:val="00301BA7"/>
    <w:rsid w:val="00303D2A"/>
    <w:rsid w:val="003303B7"/>
    <w:rsid w:val="003313DC"/>
    <w:rsid w:val="00332B11"/>
    <w:rsid w:val="003343DC"/>
    <w:rsid w:val="0035075F"/>
    <w:rsid w:val="003545B6"/>
    <w:rsid w:val="00366D87"/>
    <w:rsid w:val="00371D36"/>
    <w:rsid w:val="003B4D1C"/>
    <w:rsid w:val="003C2E47"/>
    <w:rsid w:val="003E2470"/>
    <w:rsid w:val="00410F63"/>
    <w:rsid w:val="00476618"/>
    <w:rsid w:val="004A44A9"/>
    <w:rsid w:val="004B1B33"/>
    <w:rsid w:val="004D3786"/>
    <w:rsid w:val="004E42F6"/>
    <w:rsid w:val="004F05F0"/>
    <w:rsid w:val="00514526"/>
    <w:rsid w:val="0051641E"/>
    <w:rsid w:val="0059423D"/>
    <w:rsid w:val="005A13A3"/>
    <w:rsid w:val="005B36B5"/>
    <w:rsid w:val="005D449B"/>
    <w:rsid w:val="005E5C21"/>
    <w:rsid w:val="005F42A8"/>
    <w:rsid w:val="006034BF"/>
    <w:rsid w:val="00626FFC"/>
    <w:rsid w:val="00630F56"/>
    <w:rsid w:val="00631987"/>
    <w:rsid w:val="00644A83"/>
    <w:rsid w:val="006522FC"/>
    <w:rsid w:val="006539F8"/>
    <w:rsid w:val="0066206C"/>
    <w:rsid w:val="0068630E"/>
    <w:rsid w:val="006B045A"/>
    <w:rsid w:val="006B26E2"/>
    <w:rsid w:val="006C34A4"/>
    <w:rsid w:val="00717167"/>
    <w:rsid w:val="007379A9"/>
    <w:rsid w:val="00745F82"/>
    <w:rsid w:val="00746CA3"/>
    <w:rsid w:val="007740A7"/>
    <w:rsid w:val="007B7A0C"/>
    <w:rsid w:val="007D2C7E"/>
    <w:rsid w:val="007F2D08"/>
    <w:rsid w:val="007F4181"/>
    <w:rsid w:val="00830C45"/>
    <w:rsid w:val="00884D3B"/>
    <w:rsid w:val="00887BD3"/>
    <w:rsid w:val="008964A3"/>
    <w:rsid w:val="008B1C2B"/>
    <w:rsid w:val="008B759F"/>
    <w:rsid w:val="008E53FF"/>
    <w:rsid w:val="008E7260"/>
    <w:rsid w:val="008F5120"/>
    <w:rsid w:val="009050A0"/>
    <w:rsid w:val="00911A24"/>
    <w:rsid w:val="00930C51"/>
    <w:rsid w:val="009401C6"/>
    <w:rsid w:val="00947DBE"/>
    <w:rsid w:val="00961D68"/>
    <w:rsid w:val="0096230D"/>
    <w:rsid w:val="00984B8C"/>
    <w:rsid w:val="00987E6C"/>
    <w:rsid w:val="009B72A5"/>
    <w:rsid w:val="009C5A52"/>
    <w:rsid w:val="009C6A7D"/>
    <w:rsid w:val="009D4C06"/>
    <w:rsid w:val="009E6160"/>
    <w:rsid w:val="009F0986"/>
    <w:rsid w:val="009F2A42"/>
    <w:rsid w:val="009F6792"/>
    <w:rsid w:val="00A02DBD"/>
    <w:rsid w:val="00A215FD"/>
    <w:rsid w:val="00A46BE6"/>
    <w:rsid w:val="00A54933"/>
    <w:rsid w:val="00A6125E"/>
    <w:rsid w:val="00A73296"/>
    <w:rsid w:val="00A831AD"/>
    <w:rsid w:val="00A92778"/>
    <w:rsid w:val="00A97850"/>
    <w:rsid w:val="00AA7FB8"/>
    <w:rsid w:val="00AD6EB2"/>
    <w:rsid w:val="00AF136E"/>
    <w:rsid w:val="00AF4234"/>
    <w:rsid w:val="00B02BEE"/>
    <w:rsid w:val="00B14F89"/>
    <w:rsid w:val="00B25DBB"/>
    <w:rsid w:val="00B30817"/>
    <w:rsid w:val="00B314D8"/>
    <w:rsid w:val="00B35430"/>
    <w:rsid w:val="00B4026D"/>
    <w:rsid w:val="00B41A96"/>
    <w:rsid w:val="00B52841"/>
    <w:rsid w:val="00B53E83"/>
    <w:rsid w:val="00B56486"/>
    <w:rsid w:val="00B677D6"/>
    <w:rsid w:val="00B70CF5"/>
    <w:rsid w:val="00B73A33"/>
    <w:rsid w:val="00B77887"/>
    <w:rsid w:val="00B77E14"/>
    <w:rsid w:val="00B82A4A"/>
    <w:rsid w:val="00BA4F2D"/>
    <w:rsid w:val="00BB2727"/>
    <w:rsid w:val="00BB4104"/>
    <w:rsid w:val="00BB463A"/>
    <w:rsid w:val="00BC3D70"/>
    <w:rsid w:val="00BF4FC6"/>
    <w:rsid w:val="00BF7AF0"/>
    <w:rsid w:val="00C0317F"/>
    <w:rsid w:val="00C031C3"/>
    <w:rsid w:val="00C27B97"/>
    <w:rsid w:val="00C34FDB"/>
    <w:rsid w:val="00C759D8"/>
    <w:rsid w:val="00C80BDB"/>
    <w:rsid w:val="00CA02D7"/>
    <w:rsid w:val="00CA1B74"/>
    <w:rsid w:val="00CA7384"/>
    <w:rsid w:val="00CB11BA"/>
    <w:rsid w:val="00CB792C"/>
    <w:rsid w:val="00CC40E1"/>
    <w:rsid w:val="00CC4E55"/>
    <w:rsid w:val="00CD106D"/>
    <w:rsid w:val="00CD52EF"/>
    <w:rsid w:val="00CD76D4"/>
    <w:rsid w:val="00CE46C5"/>
    <w:rsid w:val="00CE4EF5"/>
    <w:rsid w:val="00CF0BEB"/>
    <w:rsid w:val="00D15475"/>
    <w:rsid w:val="00D15D95"/>
    <w:rsid w:val="00D312D4"/>
    <w:rsid w:val="00D43D2F"/>
    <w:rsid w:val="00D44964"/>
    <w:rsid w:val="00D57C15"/>
    <w:rsid w:val="00D73FA9"/>
    <w:rsid w:val="00D91CC5"/>
    <w:rsid w:val="00DB093D"/>
    <w:rsid w:val="00DB32F1"/>
    <w:rsid w:val="00DD7021"/>
    <w:rsid w:val="00DE1AC2"/>
    <w:rsid w:val="00DF259F"/>
    <w:rsid w:val="00DF532E"/>
    <w:rsid w:val="00DF67B2"/>
    <w:rsid w:val="00E12D49"/>
    <w:rsid w:val="00E14E4E"/>
    <w:rsid w:val="00E15D03"/>
    <w:rsid w:val="00E24A86"/>
    <w:rsid w:val="00E30C7F"/>
    <w:rsid w:val="00E30E11"/>
    <w:rsid w:val="00E349D6"/>
    <w:rsid w:val="00E36A59"/>
    <w:rsid w:val="00E51B7C"/>
    <w:rsid w:val="00E56E0A"/>
    <w:rsid w:val="00E71B3B"/>
    <w:rsid w:val="00E7239F"/>
    <w:rsid w:val="00EA56BB"/>
    <w:rsid w:val="00EB2F0B"/>
    <w:rsid w:val="00EB65EC"/>
    <w:rsid w:val="00EC17B3"/>
    <w:rsid w:val="00EC422C"/>
    <w:rsid w:val="00ED7A6A"/>
    <w:rsid w:val="00EE78B6"/>
    <w:rsid w:val="00EF33FB"/>
    <w:rsid w:val="00F02005"/>
    <w:rsid w:val="00F0696F"/>
    <w:rsid w:val="00F07581"/>
    <w:rsid w:val="00F12198"/>
    <w:rsid w:val="00F25BE5"/>
    <w:rsid w:val="00F62ADC"/>
    <w:rsid w:val="00F77ED5"/>
    <w:rsid w:val="00F84C3E"/>
    <w:rsid w:val="00FB09EB"/>
    <w:rsid w:val="00FB5B41"/>
    <w:rsid w:val="00FC2144"/>
    <w:rsid w:val="00FC4302"/>
    <w:rsid w:val="00FC5E80"/>
    <w:rsid w:val="00FC6FEC"/>
    <w:rsid w:val="00FD656A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96"/>
    <w:pPr>
      <w:ind w:left="720"/>
      <w:contextualSpacing/>
    </w:pPr>
  </w:style>
  <w:style w:type="paragraph" w:customStyle="1" w:styleId="ConsPlusNormal">
    <w:name w:val="ConsPlusNormal"/>
    <w:rsid w:val="00A7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6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C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0CF1"/>
  </w:style>
  <w:style w:type="paragraph" w:styleId="a8">
    <w:name w:val="footer"/>
    <w:basedOn w:val="a"/>
    <w:link w:val="a9"/>
    <w:uiPriority w:val="99"/>
    <w:unhideWhenUsed/>
    <w:rsid w:val="0016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96"/>
    <w:pPr>
      <w:ind w:left="720"/>
      <w:contextualSpacing/>
    </w:pPr>
  </w:style>
  <w:style w:type="paragraph" w:customStyle="1" w:styleId="ConsPlusNormal">
    <w:name w:val="ConsPlusNormal"/>
    <w:rsid w:val="00A7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6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C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0CF1"/>
  </w:style>
  <w:style w:type="paragraph" w:styleId="a8">
    <w:name w:val="footer"/>
    <w:basedOn w:val="a"/>
    <w:link w:val="a9"/>
    <w:uiPriority w:val="99"/>
    <w:unhideWhenUsed/>
    <w:rsid w:val="0016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14</cp:revision>
  <cp:lastPrinted>2016-07-11T10:36:00Z</cp:lastPrinted>
  <dcterms:created xsi:type="dcterms:W3CDTF">2016-07-11T09:07:00Z</dcterms:created>
  <dcterms:modified xsi:type="dcterms:W3CDTF">2016-08-31T07:32:00Z</dcterms:modified>
</cp:coreProperties>
</file>